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ОГСЭ. 0</w:t>
      </w:r>
      <w:r w:rsidR="00987A03">
        <w:rPr>
          <w:b/>
          <w:sz w:val="28"/>
        </w:rPr>
        <w:t>1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История</w:t>
      </w:r>
      <w:r w:rsidR="00987A03">
        <w:rPr>
          <w:b/>
          <w:sz w:val="28"/>
        </w:rPr>
        <w:t xml:space="preserve"> России</w:t>
      </w:r>
    </w:p>
    <w:p w:rsidR="00C74E05" w:rsidRDefault="00C74E05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(заочная форма обучения)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7F1626" w:rsidRDefault="007F1626" w:rsidP="004F034A">
      <w:pPr>
        <w:widowControl w:val="0"/>
        <w:jc w:val="both"/>
        <w:rPr>
          <w:sz w:val="28"/>
          <w:szCs w:val="28"/>
        </w:rPr>
      </w:pPr>
    </w:p>
    <w:p w:rsidR="007F1626" w:rsidRDefault="007F1626" w:rsidP="004F034A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319"/>
      </w:tblGrid>
      <w:tr w:rsidR="009E13A8" w:rsidTr="009E13A8">
        <w:tc>
          <w:tcPr>
            <w:tcW w:w="4968" w:type="dxa"/>
            <w:hideMark/>
          </w:tcPr>
          <w:p w:rsidR="009E13A8" w:rsidRDefault="009E13A8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9E13A8" w:rsidRDefault="009E13A8">
            <w:pPr>
              <w:rPr>
                <w:sz w:val="28"/>
              </w:rPr>
            </w:pPr>
            <w:r>
              <w:rPr>
                <w:sz w:val="28"/>
              </w:rPr>
              <w:t>Председатель ПЦК</w:t>
            </w:r>
          </w:p>
          <w:p w:rsidR="009E13A8" w:rsidRDefault="00AD579D">
            <w:pPr>
              <w:rPr>
                <w:sz w:val="28"/>
              </w:rPr>
            </w:pPr>
            <w:r>
              <w:rPr>
                <w:sz w:val="28"/>
              </w:rPr>
              <w:t>металло</w:t>
            </w:r>
            <w:r w:rsidR="008F498A">
              <w:rPr>
                <w:sz w:val="28"/>
              </w:rPr>
              <w:t>о</w:t>
            </w:r>
            <w:r>
              <w:rPr>
                <w:sz w:val="28"/>
              </w:rPr>
              <w:t>бработки</w:t>
            </w:r>
          </w:p>
          <w:p w:rsidR="009E13A8" w:rsidRDefault="009E13A8">
            <w:pPr>
              <w:rPr>
                <w:sz w:val="28"/>
              </w:rPr>
            </w:pPr>
            <w:r>
              <w:rPr>
                <w:sz w:val="28"/>
              </w:rPr>
              <w:t>_______</w:t>
            </w:r>
            <w:r w:rsidR="00AD579D">
              <w:rPr>
                <w:sz w:val="28"/>
              </w:rPr>
              <w:t>Е.А. Мартинович</w:t>
            </w:r>
          </w:p>
          <w:p w:rsidR="00624AF9" w:rsidRDefault="00624AF9" w:rsidP="00624AF9">
            <w:r>
              <w:rPr>
                <w:sz w:val="28"/>
                <w:szCs w:val="28"/>
                <w:lang w:eastAsia="en-US"/>
              </w:rPr>
              <w:t>«__» _______</w:t>
            </w:r>
            <w:r w:rsidR="00AD579D">
              <w:rPr>
                <w:sz w:val="28"/>
                <w:szCs w:val="28"/>
                <w:lang w:eastAsia="en-US"/>
              </w:rPr>
              <w:t>_______</w:t>
            </w:r>
            <w:r>
              <w:rPr>
                <w:sz w:val="28"/>
                <w:szCs w:val="28"/>
                <w:lang w:eastAsia="en-US"/>
              </w:rPr>
              <w:t xml:space="preserve"> 20</w:t>
            </w:r>
            <w:r w:rsidR="00F3588F">
              <w:rPr>
                <w:sz w:val="28"/>
                <w:szCs w:val="28"/>
                <w:lang w:eastAsia="en-US"/>
              </w:rPr>
              <w:t>2</w:t>
            </w:r>
            <w:r w:rsidR="00A21BC5">
              <w:rPr>
                <w:sz w:val="28"/>
                <w:szCs w:val="28"/>
                <w:lang w:eastAsia="en-US"/>
              </w:rPr>
              <w:t>4</w:t>
            </w:r>
            <w:r w:rsidR="00F3588F">
              <w:rPr>
                <w:sz w:val="28"/>
                <w:szCs w:val="28"/>
                <w:lang w:eastAsia="en-US"/>
              </w:rPr>
              <w:t xml:space="preserve"> г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9E13A8" w:rsidRDefault="009E13A8" w:rsidP="00624AF9">
            <w:pPr>
              <w:rPr>
                <w:sz w:val="28"/>
              </w:rPr>
            </w:pPr>
          </w:p>
        </w:tc>
        <w:tc>
          <w:tcPr>
            <w:tcW w:w="4319" w:type="dxa"/>
            <w:hideMark/>
          </w:tcPr>
          <w:p w:rsidR="009E13A8" w:rsidRPr="009E13A8" w:rsidRDefault="009E13A8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E13A8">
              <w:rPr>
                <w:rFonts w:ascii="Times New Roman" w:hAnsi="Times New Roman"/>
                <w:color w:val="auto"/>
                <w:sz w:val="28"/>
                <w:szCs w:val="28"/>
              </w:rPr>
              <w:t>УТВЕРЖДАЮ</w:t>
            </w:r>
          </w:p>
          <w:p w:rsidR="009E13A8" w:rsidRPr="009E13A8" w:rsidRDefault="009E13A8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E13A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9E13A8" w:rsidRPr="009E13A8" w:rsidRDefault="009E13A8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9E13A8">
              <w:rPr>
                <w:rFonts w:ascii="Times New Roman" w:hAnsi="Times New Roman"/>
                <w:color w:val="auto"/>
                <w:sz w:val="28"/>
                <w:szCs w:val="28"/>
              </w:rPr>
              <w:t>учебной  работе</w:t>
            </w:r>
            <w:proofErr w:type="gramEnd"/>
          </w:p>
          <w:p w:rsidR="009E13A8" w:rsidRDefault="009E13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624AF9" w:rsidRDefault="00624AF9" w:rsidP="00624AF9">
            <w:r>
              <w:rPr>
                <w:sz w:val="28"/>
                <w:szCs w:val="28"/>
                <w:lang w:eastAsia="en-US"/>
              </w:rPr>
              <w:t>«__» _______</w:t>
            </w:r>
            <w:r w:rsidR="00AD579D">
              <w:rPr>
                <w:sz w:val="28"/>
                <w:szCs w:val="28"/>
                <w:lang w:eastAsia="en-US"/>
              </w:rPr>
              <w:t>_________</w:t>
            </w:r>
            <w:r>
              <w:rPr>
                <w:sz w:val="28"/>
                <w:szCs w:val="28"/>
                <w:lang w:eastAsia="en-US"/>
              </w:rPr>
              <w:t xml:space="preserve"> 20</w:t>
            </w:r>
            <w:r w:rsidR="00F3588F">
              <w:rPr>
                <w:sz w:val="28"/>
                <w:szCs w:val="28"/>
                <w:lang w:eastAsia="en-US"/>
              </w:rPr>
              <w:t>2</w:t>
            </w:r>
            <w:r w:rsidR="00A21BC5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г.</w:t>
            </w:r>
          </w:p>
          <w:p w:rsidR="009E13A8" w:rsidRDefault="009E13A8" w:rsidP="00624AF9">
            <w:pPr>
              <w:rPr>
                <w:sz w:val="28"/>
              </w:rPr>
            </w:pPr>
          </w:p>
        </w:tc>
      </w:tr>
    </w:tbl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C74E05" w:rsidRPr="00C74E05" w:rsidRDefault="00155742" w:rsidP="00C74E05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C74E05">
        <w:rPr>
          <w:rFonts w:ascii="Times New Roman" w:hAnsi="Times New Roman" w:cs="Times New Roman"/>
          <w:b w:val="0"/>
          <w:sz w:val="28"/>
          <w:szCs w:val="28"/>
        </w:rPr>
        <w:t>П</w:t>
      </w:r>
      <w:r w:rsidR="004F034A" w:rsidRPr="00C74E05">
        <w:rPr>
          <w:rFonts w:ascii="Times New Roman" w:hAnsi="Times New Roman" w:cs="Times New Roman"/>
          <w:b w:val="0"/>
          <w:sz w:val="28"/>
          <w:szCs w:val="28"/>
        </w:rPr>
        <w:t xml:space="preserve">рограмма учебной дисциплины </w:t>
      </w:r>
      <w:r w:rsidR="004F034A" w:rsidRPr="00C74E05">
        <w:rPr>
          <w:rFonts w:ascii="Times New Roman" w:hAnsi="Times New Roman" w:cs="Times New Roman"/>
          <w:sz w:val="28"/>
          <w:szCs w:val="28"/>
        </w:rPr>
        <w:t>ОГСЭ.0</w:t>
      </w:r>
      <w:r w:rsidR="00987A03" w:rsidRPr="00C74E05">
        <w:rPr>
          <w:rFonts w:ascii="Times New Roman" w:hAnsi="Times New Roman" w:cs="Times New Roman"/>
          <w:sz w:val="28"/>
          <w:szCs w:val="28"/>
        </w:rPr>
        <w:t>1</w:t>
      </w:r>
      <w:r w:rsidR="004F034A" w:rsidRPr="00C74E05">
        <w:rPr>
          <w:rFonts w:ascii="Times New Roman" w:hAnsi="Times New Roman" w:cs="Times New Roman"/>
          <w:sz w:val="28"/>
          <w:szCs w:val="28"/>
        </w:rPr>
        <w:t xml:space="preserve"> История</w:t>
      </w:r>
      <w:r w:rsidR="00987A03" w:rsidRPr="00C74E05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4F034A" w:rsidRPr="00C74E05">
        <w:rPr>
          <w:rFonts w:ascii="Times New Roman" w:hAnsi="Times New Roman" w:cs="Times New Roman"/>
          <w:b w:val="0"/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proofErr w:type="gramStart"/>
      <w:r w:rsidR="004F034A" w:rsidRPr="00C74E05">
        <w:rPr>
          <w:rFonts w:ascii="Times New Roman" w:hAnsi="Times New Roman" w:cs="Times New Roman"/>
          <w:b w:val="0"/>
          <w:sz w:val="28"/>
          <w:szCs w:val="28"/>
        </w:rPr>
        <w:t>среднего  профессионального</w:t>
      </w:r>
      <w:proofErr w:type="gramEnd"/>
      <w:r w:rsidR="004F034A" w:rsidRPr="00C74E05">
        <w:rPr>
          <w:rFonts w:ascii="Times New Roman" w:hAnsi="Times New Roman" w:cs="Times New Roman"/>
          <w:b w:val="0"/>
          <w:sz w:val="28"/>
          <w:szCs w:val="28"/>
        </w:rPr>
        <w:t xml:space="preserve"> образования по специальности </w:t>
      </w:r>
      <w:r w:rsidR="00C74E05" w:rsidRPr="00C74E05">
        <w:rPr>
          <w:rFonts w:ascii="Times New Roman" w:hAnsi="Times New Roman" w:cs="Times New Roman"/>
          <w:sz w:val="28"/>
          <w:szCs w:val="28"/>
        </w:rPr>
        <w:t>15.02.19 Сварочное производство</w:t>
      </w:r>
    </w:p>
    <w:p w:rsidR="004F034A" w:rsidRPr="00C74E05" w:rsidRDefault="004F034A" w:rsidP="00C74E05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4F034A" w:rsidRPr="00E577B2" w:rsidRDefault="004F034A" w:rsidP="004F034A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4F034A" w:rsidRDefault="006C1251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Кобычева</w:t>
      </w:r>
      <w:proofErr w:type="spellEnd"/>
      <w:r>
        <w:rPr>
          <w:sz w:val="28"/>
          <w:szCs w:val="28"/>
        </w:rPr>
        <w:t xml:space="preserve"> Татьяна Сергеевна, преподаватель</w:t>
      </w:r>
      <w:r w:rsidR="004F034A" w:rsidRPr="00E577B2">
        <w:rPr>
          <w:sz w:val="28"/>
          <w:szCs w:val="28"/>
        </w:rPr>
        <w:t xml:space="preserve">   </w:t>
      </w:r>
    </w:p>
    <w:p w:rsidR="004F034A" w:rsidRDefault="006C1251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</w:t>
      </w:r>
      <w:r w:rsidR="004F034A" w:rsidRPr="006D05A3">
        <w:rPr>
          <w:sz w:val="28"/>
          <w:szCs w:val="28"/>
        </w:rPr>
        <w:t xml:space="preserve">, </w:t>
      </w:r>
      <w:r>
        <w:rPr>
          <w:sz w:val="28"/>
          <w:szCs w:val="28"/>
        </w:rPr>
        <w:t>начальник научно-методического отдела</w:t>
      </w:r>
      <w:r w:rsidR="004F034A" w:rsidRPr="00E577B2">
        <w:rPr>
          <w:sz w:val="28"/>
          <w:szCs w:val="28"/>
        </w:rPr>
        <w:t xml:space="preserve">   </w:t>
      </w: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E13A8" w:rsidRDefault="009E13A8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  <w:r w:rsidR="00D82AD9">
              <w:rPr>
                <w:bCs/>
                <w:caps/>
                <w:sz w:val="28"/>
                <w:szCs w:val="28"/>
              </w:rPr>
              <w:t xml:space="preserve">                                    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</w:t>
      </w:r>
      <w:r w:rsidR="00A140B2" w:rsidRPr="00080EFF">
        <w:rPr>
          <w:b/>
          <w:i/>
          <w:sz w:val="28"/>
        </w:rPr>
        <w:t xml:space="preserve"> </w:t>
      </w:r>
      <w:r w:rsidR="00A140B2" w:rsidRPr="00080EFF">
        <w:rPr>
          <w:b/>
          <w:sz w:val="28"/>
        </w:rPr>
        <w:t>ДИСЦИПЛИНЫ</w:t>
      </w:r>
      <w:r w:rsidR="00A140B2">
        <w:rPr>
          <w:b/>
          <w:bCs/>
          <w:caps/>
          <w:sz w:val="28"/>
          <w:szCs w:val="28"/>
        </w:rPr>
        <w:t xml:space="preserve"> </w:t>
      </w:r>
      <w:r w:rsidR="00D82AD9" w:rsidRPr="00C01360">
        <w:rPr>
          <w:b/>
          <w:sz w:val="28"/>
          <w:szCs w:val="28"/>
        </w:rPr>
        <w:t>ОГСЭ.0</w:t>
      </w:r>
      <w:r w:rsidR="00D51BAE">
        <w:rPr>
          <w:b/>
          <w:sz w:val="28"/>
          <w:szCs w:val="28"/>
        </w:rPr>
        <w:t>1</w:t>
      </w:r>
      <w:r w:rsidR="00D82AD9" w:rsidRPr="00C01360">
        <w:rPr>
          <w:b/>
          <w:sz w:val="28"/>
          <w:szCs w:val="28"/>
        </w:rPr>
        <w:t xml:space="preserve"> История</w:t>
      </w:r>
      <w:r w:rsidRPr="00C01360">
        <w:rPr>
          <w:b/>
          <w:bCs/>
          <w:sz w:val="28"/>
          <w:szCs w:val="28"/>
        </w:rPr>
        <w:t xml:space="preserve"> </w:t>
      </w:r>
      <w:r w:rsidR="00D51BAE">
        <w:rPr>
          <w:b/>
          <w:bCs/>
          <w:sz w:val="28"/>
          <w:szCs w:val="28"/>
        </w:rPr>
        <w:t>России</w:t>
      </w:r>
    </w:p>
    <w:p w:rsidR="00D82AD9" w:rsidRPr="00D82AD9" w:rsidRDefault="00D82AD9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140B2" w:rsidRPr="00080EFF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A140B2" w:rsidRPr="000D1F6E" w:rsidRDefault="00A140B2" w:rsidP="000D1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FE74D5">
        <w:rPr>
          <w:sz w:val="28"/>
          <w:szCs w:val="28"/>
        </w:rPr>
        <w:t>Учебная дисциплина</w:t>
      </w:r>
      <w:r w:rsidRPr="00FE74D5">
        <w:rPr>
          <w:sz w:val="20"/>
          <w:szCs w:val="20"/>
        </w:rPr>
        <w:t xml:space="preserve"> </w:t>
      </w:r>
      <w:r w:rsidRPr="00FE74D5">
        <w:rPr>
          <w:sz w:val="28"/>
          <w:szCs w:val="28"/>
        </w:rPr>
        <w:t>ОГСЭ. 0</w:t>
      </w:r>
      <w:r w:rsidR="00D51BAE" w:rsidRPr="00FE74D5">
        <w:rPr>
          <w:sz w:val="28"/>
          <w:szCs w:val="28"/>
        </w:rPr>
        <w:t>1</w:t>
      </w:r>
      <w:r w:rsidRPr="00FE74D5">
        <w:rPr>
          <w:sz w:val="28"/>
          <w:szCs w:val="28"/>
        </w:rPr>
        <w:t xml:space="preserve">   </w:t>
      </w:r>
      <w:r w:rsidR="00D82AC3" w:rsidRPr="00FE74D5">
        <w:rPr>
          <w:sz w:val="28"/>
          <w:szCs w:val="28"/>
        </w:rPr>
        <w:t>История</w:t>
      </w:r>
      <w:r w:rsidR="00D51BAE" w:rsidRPr="00FE74D5">
        <w:rPr>
          <w:sz w:val="28"/>
          <w:szCs w:val="28"/>
        </w:rPr>
        <w:t xml:space="preserve"> России</w:t>
      </w:r>
      <w:r w:rsidRPr="00FE74D5">
        <w:rPr>
          <w:sz w:val="28"/>
          <w:szCs w:val="28"/>
        </w:rPr>
        <w:t xml:space="preserve"> является обязательной частью </w:t>
      </w:r>
      <w:r w:rsidR="006C6C64" w:rsidRPr="00FE74D5">
        <w:rPr>
          <w:sz w:val="28"/>
        </w:rPr>
        <w:t>социально -</w:t>
      </w:r>
      <w:r w:rsidRPr="00FE74D5">
        <w:rPr>
          <w:sz w:val="28"/>
        </w:rPr>
        <w:t xml:space="preserve"> гуманитарного </w:t>
      </w:r>
      <w:r w:rsidRPr="00FE74D5">
        <w:rPr>
          <w:sz w:val="28"/>
          <w:szCs w:val="28"/>
        </w:rPr>
        <w:t xml:space="preserve">цикла основной образовательной программы в соответствии с ФГОС </w:t>
      </w:r>
      <w:r w:rsidRPr="00FE74D5">
        <w:rPr>
          <w:color w:val="000000"/>
          <w:sz w:val="28"/>
          <w:szCs w:val="28"/>
        </w:rPr>
        <w:t xml:space="preserve">по специальности   </w:t>
      </w:r>
      <w:r w:rsidR="00FE74D5" w:rsidRPr="00732FF9">
        <w:rPr>
          <w:b/>
          <w:sz w:val="28"/>
          <w:szCs w:val="28"/>
        </w:rPr>
        <w:t>15.02.19 Сварочное производство</w:t>
      </w:r>
      <w:r w:rsidRPr="00FE74D5">
        <w:rPr>
          <w:color w:val="000000"/>
          <w:sz w:val="28"/>
          <w:szCs w:val="28"/>
        </w:rPr>
        <w:t xml:space="preserve">, </w:t>
      </w:r>
      <w:r w:rsidR="000D1F6E" w:rsidRPr="000D1F6E">
        <w:rPr>
          <w:sz w:val="28"/>
        </w:rPr>
        <w:t xml:space="preserve">входящей в состав укрупненной группы специальностей СПО </w:t>
      </w:r>
      <w:r w:rsidR="000D1F6E" w:rsidRPr="00732FF9">
        <w:rPr>
          <w:b/>
          <w:sz w:val="28"/>
        </w:rPr>
        <w:t>15.00.00 Машиностроение</w:t>
      </w:r>
      <w:r w:rsidR="000D1F6E">
        <w:rPr>
          <w:b/>
          <w:sz w:val="28"/>
          <w:szCs w:val="28"/>
        </w:rPr>
        <w:t>.</w:t>
      </w:r>
    </w:p>
    <w:p w:rsidR="00A140B2" w:rsidRDefault="00A140B2" w:rsidP="00A140B2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="00D82AC3">
        <w:rPr>
          <w:bCs/>
          <w:sz w:val="28"/>
          <w:szCs w:val="28"/>
        </w:rPr>
        <w:t>История</w:t>
      </w:r>
      <w:r w:rsidR="007E51BD">
        <w:rPr>
          <w:bCs/>
          <w:sz w:val="28"/>
          <w:szCs w:val="28"/>
        </w:rPr>
        <w:t xml:space="preserve"> России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FE74D5" w:rsidRPr="00FE74D5">
        <w:rPr>
          <w:sz w:val="28"/>
          <w:szCs w:val="28"/>
        </w:rPr>
        <w:t>15.02.19 Сварочное производство</w:t>
      </w:r>
      <w:r>
        <w:rPr>
          <w:bCs/>
          <w:sz w:val="28"/>
          <w:szCs w:val="28"/>
        </w:rPr>
        <w:t>.</w:t>
      </w:r>
    </w:p>
    <w:p w:rsidR="00A140B2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140B2" w:rsidRPr="00AB773C" w:rsidRDefault="00A140B2" w:rsidP="00A140B2">
      <w:pPr>
        <w:rPr>
          <w:b/>
          <w:sz w:val="28"/>
          <w:szCs w:val="28"/>
        </w:rPr>
      </w:pPr>
      <w:proofErr w:type="gramStart"/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 xml:space="preserve"> Цель</w:t>
      </w:r>
      <w:proofErr w:type="gramEnd"/>
      <w:r w:rsidRPr="00AB773C">
        <w:rPr>
          <w:b/>
          <w:sz w:val="28"/>
          <w:szCs w:val="28"/>
        </w:rPr>
        <w:t xml:space="preserve">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4961"/>
      </w:tblGrid>
      <w:tr w:rsidR="00D82AC3" w:rsidRPr="0027031E" w:rsidTr="00D82AC3">
        <w:trPr>
          <w:trHeight w:val="649"/>
        </w:trPr>
        <w:tc>
          <w:tcPr>
            <w:tcW w:w="1276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Код</w:t>
            </w:r>
          </w:p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ПК, ОК</w:t>
            </w:r>
          </w:p>
        </w:tc>
        <w:tc>
          <w:tcPr>
            <w:tcW w:w="3119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Умения</w:t>
            </w:r>
          </w:p>
        </w:tc>
        <w:tc>
          <w:tcPr>
            <w:tcW w:w="4961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Знания</w:t>
            </w:r>
          </w:p>
        </w:tc>
      </w:tr>
      <w:tr w:rsidR="00D82AC3" w:rsidRPr="0027031E" w:rsidTr="00D82AC3">
        <w:trPr>
          <w:trHeight w:val="649"/>
        </w:trPr>
        <w:tc>
          <w:tcPr>
            <w:tcW w:w="1276" w:type="dxa"/>
          </w:tcPr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09</w:t>
            </w:r>
          </w:p>
          <w:p w:rsidR="00D82AC3" w:rsidRPr="0027031E" w:rsidRDefault="00D82AC3" w:rsidP="00D96C84"/>
        </w:tc>
        <w:tc>
          <w:tcPr>
            <w:tcW w:w="3119" w:type="dxa"/>
          </w:tcPr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bCs/>
                <w:i/>
                <w:sz w:val="28"/>
              </w:rPr>
            </w:pPr>
            <w:r w:rsidRPr="00D82AC3">
              <w:rPr>
                <w:sz w:val="28"/>
              </w:rPr>
              <w:t>ориентироваться в современной экономической, политической и культурной ситуации в России и мире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sz w:val="28"/>
              </w:rPr>
            </w:pPr>
            <w:r w:rsidRPr="00D82AC3">
              <w:rPr>
                <w:sz w:val="28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D82AC3" w:rsidRPr="00D82AC3" w:rsidRDefault="00D82AC3" w:rsidP="00D96C84">
            <w:pPr>
              <w:jc w:val="center"/>
              <w:rPr>
                <w:sz w:val="28"/>
              </w:rPr>
            </w:pPr>
          </w:p>
        </w:tc>
        <w:tc>
          <w:tcPr>
            <w:tcW w:w="4961" w:type="dxa"/>
          </w:tcPr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 xml:space="preserve">основных направлений развития ключевых регионов мира на рубеже </w:t>
            </w:r>
            <w:r w:rsidRPr="00D82AC3">
              <w:rPr>
                <w:sz w:val="28"/>
                <w:lang w:val="en-US"/>
              </w:rPr>
              <w:t>XX</w:t>
            </w:r>
            <w:r w:rsidRPr="00D82AC3">
              <w:rPr>
                <w:sz w:val="28"/>
              </w:rPr>
              <w:t xml:space="preserve"> – </w:t>
            </w:r>
            <w:r w:rsidRPr="00D82AC3">
              <w:rPr>
                <w:sz w:val="28"/>
                <w:lang w:val="en-US"/>
              </w:rPr>
              <w:t>XXI</w:t>
            </w:r>
            <w:r w:rsidRPr="00D82AC3">
              <w:rPr>
                <w:sz w:val="28"/>
              </w:rPr>
              <w:t xml:space="preserve"> веков.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 xml:space="preserve">сущности и причин локальных, региональных, межгосударственных конфликтов в конце </w:t>
            </w:r>
            <w:r w:rsidRPr="00D82AC3">
              <w:rPr>
                <w:sz w:val="28"/>
                <w:lang w:val="en-US"/>
              </w:rPr>
              <w:t>XX</w:t>
            </w:r>
            <w:r w:rsidRPr="00D82AC3">
              <w:rPr>
                <w:sz w:val="28"/>
              </w:rPr>
              <w:t xml:space="preserve"> – начале </w:t>
            </w:r>
            <w:r w:rsidRPr="00D82AC3">
              <w:rPr>
                <w:sz w:val="28"/>
                <w:lang w:val="en-US"/>
              </w:rPr>
              <w:t>XXI</w:t>
            </w:r>
            <w:r w:rsidRPr="00D82AC3">
              <w:rPr>
                <w:sz w:val="28"/>
              </w:rPr>
              <w:t xml:space="preserve"> вв.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 xml:space="preserve">назначения ООН, НАТО, ЕС и </w:t>
            </w:r>
            <w:proofErr w:type="gramStart"/>
            <w:r w:rsidRPr="00D82AC3">
              <w:rPr>
                <w:sz w:val="28"/>
              </w:rPr>
              <w:t>других организаций</w:t>
            </w:r>
            <w:proofErr w:type="gramEnd"/>
            <w:r w:rsidRPr="00D82AC3">
              <w:rPr>
                <w:sz w:val="28"/>
              </w:rPr>
              <w:t xml:space="preserve"> и основных направлений их деятельности;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82AC3" w:rsidRDefault="00D82AC3" w:rsidP="00D82AC3">
      <w:pPr>
        <w:rPr>
          <w:b/>
          <w:sz w:val="28"/>
        </w:rPr>
      </w:pPr>
    </w:p>
    <w:p w:rsidR="00B70555" w:rsidRDefault="00B70555" w:rsidP="00D82AC3">
      <w:pPr>
        <w:rPr>
          <w:b/>
          <w:sz w:val="28"/>
        </w:r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7C627E" w:rsidRDefault="007C627E" w:rsidP="00D82AC3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1D211D" w:rsidRPr="00CE5CA0" w:rsidTr="000B7581">
        <w:trPr>
          <w:trHeight w:val="460"/>
        </w:trPr>
        <w:tc>
          <w:tcPr>
            <w:tcW w:w="4073" w:type="pct"/>
            <w:vAlign w:val="center"/>
          </w:tcPr>
          <w:p w:rsidR="001D211D" w:rsidRPr="00F407E5" w:rsidRDefault="001D211D" w:rsidP="000B7581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1D211D" w:rsidRDefault="001D211D" w:rsidP="000B7581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1D211D" w:rsidRPr="00CE5CA0" w:rsidRDefault="001D211D" w:rsidP="000B7581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1D211D" w:rsidRPr="00CE5CA0" w:rsidTr="000B7581">
        <w:trPr>
          <w:trHeight w:val="285"/>
        </w:trPr>
        <w:tc>
          <w:tcPr>
            <w:tcW w:w="4073" w:type="pct"/>
          </w:tcPr>
          <w:p w:rsidR="001D211D" w:rsidRPr="00F407E5" w:rsidRDefault="001D211D" w:rsidP="000B758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и: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1D211D" w:rsidRPr="00CE5CA0" w:rsidRDefault="001D211D" w:rsidP="000B758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1D211D" w:rsidTr="000B7581">
        <w:trPr>
          <w:trHeight w:val="285"/>
        </w:trPr>
        <w:tc>
          <w:tcPr>
            <w:tcW w:w="4073" w:type="pct"/>
          </w:tcPr>
          <w:p w:rsidR="001D211D" w:rsidRDefault="001D211D" w:rsidP="000B758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 в том числе</w:t>
            </w:r>
          </w:p>
        </w:tc>
        <w:tc>
          <w:tcPr>
            <w:tcW w:w="927" w:type="pct"/>
          </w:tcPr>
          <w:p w:rsidR="001D211D" w:rsidRDefault="001D211D" w:rsidP="000B758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1D211D" w:rsidTr="000B7581">
        <w:tc>
          <w:tcPr>
            <w:tcW w:w="4073" w:type="pct"/>
          </w:tcPr>
          <w:p w:rsidR="001D211D" w:rsidRPr="00F407E5" w:rsidRDefault="001D211D" w:rsidP="000B75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1D211D" w:rsidRDefault="001D211D" w:rsidP="000B758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1D211D" w:rsidRPr="00530B76" w:rsidTr="000B7581">
        <w:tc>
          <w:tcPr>
            <w:tcW w:w="4073" w:type="pct"/>
          </w:tcPr>
          <w:p w:rsidR="001D211D" w:rsidRPr="00F407E5" w:rsidRDefault="001D211D" w:rsidP="000B7581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1D211D" w:rsidRPr="00530B76" w:rsidRDefault="001D211D" w:rsidP="000B758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1D211D" w:rsidRPr="00CE5CA0" w:rsidTr="000B7581">
        <w:tc>
          <w:tcPr>
            <w:tcW w:w="4073" w:type="pct"/>
          </w:tcPr>
          <w:p w:rsidR="001D211D" w:rsidRPr="00910568" w:rsidRDefault="001D211D" w:rsidP="000B7581">
            <w:pPr>
              <w:jc w:val="both"/>
              <w:rPr>
                <w:b/>
                <w:bCs/>
                <w:sz w:val="28"/>
                <w:szCs w:val="28"/>
              </w:rPr>
            </w:pPr>
            <w:r w:rsidRPr="00910568">
              <w:rPr>
                <w:b/>
                <w:bCs/>
                <w:sz w:val="28"/>
                <w:szCs w:val="28"/>
              </w:rPr>
              <w:t>Самостоятельн</w:t>
            </w:r>
            <w:r>
              <w:rPr>
                <w:b/>
                <w:bCs/>
                <w:sz w:val="28"/>
                <w:szCs w:val="28"/>
              </w:rPr>
              <w:t>ая  работа</w:t>
            </w:r>
            <w:r w:rsidRPr="00910568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1D211D" w:rsidRPr="00CE5CA0" w:rsidRDefault="001D211D" w:rsidP="000B758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1D211D" w:rsidRPr="00812F08" w:rsidTr="000B7581">
        <w:tc>
          <w:tcPr>
            <w:tcW w:w="5000" w:type="pct"/>
            <w:gridSpan w:val="2"/>
          </w:tcPr>
          <w:p w:rsidR="001D211D" w:rsidRPr="00812F08" w:rsidRDefault="001D211D" w:rsidP="000B7581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7C627E" w:rsidRPr="00910B19" w:rsidRDefault="007C627E" w:rsidP="00D82AC3">
      <w:pPr>
        <w:rPr>
          <w:b/>
          <w:sz w:val="28"/>
        </w:rPr>
      </w:pPr>
    </w:p>
    <w:p w:rsidR="00D82AC3" w:rsidRDefault="00D82AC3" w:rsidP="00D82AC3"/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EF64BF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 w:rsidRPr="00E90897">
        <w:rPr>
          <w:b/>
          <w:sz w:val="28"/>
          <w:szCs w:val="28"/>
        </w:rPr>
        <w:t>ОГСЭ.0</w:t>
      </w:r>
      <w:r w:rsidR="00215D8C">
        <w:rPr>
          <w:b/>
          <w:sz w:val="28"/>
          <w:szCs w:val="28"/>
        </w:rPr>
        <w:t>1</w:t>
      </w:r>
      <w:r w:rsidRPr="00E90897">
        <w:rPr>
          <w:b/>
          <w:sz w:val="28"/>
          <w:szCs w:val="28"/>
        </w:rPr>
        <w:t xml:space="preserve"> История</w:t>
      </w:r>
      <w:r w:rsidR="00215D8C">
        <w:rPr>
          <w:b/>
          <w:sz w:val="28"/>
          <w:szCs w:val="28"/>
        </w:rPr>
        <w:t xml:space="preserve"> России</w:t>
      </w: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021" w:type="dxa"/>
        <w:tblLook w:val="01E0" w:firstRow="1" w:lastRow="1" w:firstColumn="1" w:lastColumn="1" w:noHBand="0" w:noVBand="0"/>
      </w:tblPr>
      <w:tblGrid>
        <w:gridCol w:w="2706"/>
        <w:gridCol w:w="9196"/>
        <w:gridCol w:w="1276"/>
        <w:gridCol w:w="1843"/>
      </w:tblGrid>
      <w:tr w:rsidR="001D211D" w:rsidRPr="00CA2E1E" w:rsidTr="001D211D">
        <w:trPr>
          <w:trHeight w:val="20"/>
        </w:trPr>
        <w:tc>
          <w:tcPr>
            <w:tcW w:w="2706" w:type="dxa"/>
          </w:tcPr>
          <w:p w:rsidR="001D211D" w:rsidRPr="00CA2E1E" w:rsidRDefault="001D211D" w:rsidP="001D21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96" w:type="dxa"/>
          </w:tcPr>
          <w:p w:rsidR="001D211D" w:rsidRPr="00CA2E1E" w:rsidRDefault="001D211D" w:rsidP="001D21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276" w:type="dxa"/>
            <w:shd w:val="clear" w:color="auto" w:fill="auto"/>
          </w:tcPr>
          <w:p w:rsidR="001D211D" w:rsidRPr="00CA2E1E" w:rsidRDefault="001D211D" w:rsidP="001D21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Объем часов</w:t>
            </w:r>
          </w:p>
        </w:tc>
        <w:tc>
          <w:tcPr>
            <w:tcW w:w="1843" w:type="dxa"/>
          </w:tcPr>
          <w:p w:rsidR="001D211D" w:rsidRPr="00CA2E1E" w:rsidRDefault="001D211D" w:rsidP="001D21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1D211D" w:rsidRPr="00E53212" w:rsidTr="001D211D">
        <w:trPr>
          <w:trHeight w:val="20"/>
        </w:trPr>
        <w:tc>
          <w:tcPr>
            <w:tcW w:w="11902" w:type="dxa"/>
            <w:gridSpan w:val="2"/>
          </w:tcPr>
          <w:p w:rsidR="001D211D" w:rsidRPr="001B4EC7" w:rsidRDefault="001D211D" w:rsidP="001D21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E53212" w:rsidRDefault="001D211D" w:rsidP="001D21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  <w:vMerge w:val="restart"/>
          </w:tcPr>
          <w:p w:rsidR="001D211D" w:rsidRPr="00D82AC3" w:rsidRDefault="001D211D" w:rsidP="001D211D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1D211D" w:rsidRPr="00D82AC3" w:rsidRDefault="001D211D" w:rsidP="001D211D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1D211D" w:rsidRPr="00D82AC3" w:rsidRDefault="001D211D" w:rsidP="001D211D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1D211D" w:rsidRPr="00D82AC3" w:rsidRDefault="001D211D" w:rsidP="001D211D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1D211D" w:rsidRPr="00D82AC3" w:rsidRDefault="001D211D" w:rsidP="001D211D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1D211D" w:rsidRPr="00D82AC3" w:rsidRDefault="001D211D" w:rsidP="001D211D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1D211D" w:rsidRPr="00D82AC3" w:rsidRDefault="001D211D" w:rsidP="001D211D">
            <w:pPr>
              <w:jc w:val="center"/>
              <w:rPr>
                <w:sz w:val="28"/>
              </w:rPr>
            </w:pPr>
            <w:bookmarkStart w:id="0" w:name="_GoBack"/>
            <w:bookmarkEnd w:id="0"/>
            <w:r w:rsidRPr="00D82AC3">
              <w:rPr>
                <w:sz w:val="28"/>
              </w:rPr>
              <w:t>ОК 09</w:t>
            </w:r>
          </w:p>
          <w:p w:rsidR="001D211D" w:rsidRPr="00D82AC3" w:rsidRDefault="001D211D" w:rsidP="001D21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8"/>
              </w:rPr>
            </w:pPr>
          </w:p>
        </w:tc>
      </w:tr>
      <w:tr w:rsidR="001D211D" w:rsidRPr="00BF585E" w:rsidTr="001D211D">
        <w:trPr>
          <w:trHeight w:val="20"/>
        </w:trPr>
        <w:tc>
          <w:tcPr>
            <w:tcW w:w="11902" w:type="dxa"/>
            <w:gridSpan w:val="2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A2E1E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BF585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211D" w:rsidTr="001D211D">
        <w:trPr>
          <w:trHeight w:val="20"/>
        </w:trPr>
        <w:tc>
          <w:tcPr>
            <w:tcW w:w="2706" w:type="dxa"/>
            <w:vMerge w:val="restart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1.1.</w:t>
            </w:r>
          </w:p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Основные тенденции развития СССР к 1980 –м </w:t>
            </w:r>
            <w:proofErr w:type="spellStart"/>
            <w:r w:rsidRPr="00CA2E1E">
              <w:rPr>
                <w:b/>
                <w:bCs/>
              </w:rPr>
              <w:t>гг</w:t>
            </w:r>
            <w:proofErr w:type="spellEnd"/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RPr="00E7372C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</w:t>
            </w:r>
            <w:proofErr w:type="spellStart"/>
            <w:r w:rsidRPr="00CA2E1E">
              <w:rPr>
                <w:bCs/>
              </w:rPr>
              <w:t>дессидентов</w:t>
            </w:r>
            <w:proofErr w:type="spellEnd"/>
            <w:r w:rsidRPr="00CA2E1E">
              <w:rPr>
                <w:bCs/>
              </w:rPr>
              <w:t>, развитие национальной и социально  - экономической политики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7372C">
              <w:rPr>
                <w:bCs/>
              </w:rPr>
              <w:t>1</w:t>
            </w:r>
          </w:p>
        </w:tc>
        <w:tc>
          <w:tcPr>
            <w:tcW w:w="1843" w:type="dxa"/>
            <w:vMerge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E7372C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А</w:t>
            </w:r>
            <w:r w:rsidRPr="00CA2E1E">
              <w:rPr>
                <w:bCs/>
              </w:rPr>
              <w:t>нализ документов по различным аспектам идеологии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7372C">
              <w:rPr>
                <w:bCs/>
              </w:rPr>
              <w:t>1</w:t>
            </w:r>
          </w:p>
        </w:tc>
        <w:tc>
          <w:tcPr>
            <w:tcW w:w="1843" w:type="dxa"/>
            <w:vMerge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Tr="001D211D">
        <w:trPr>
          <w:trHeight w:val="20"/>
        </w:trPr>
        <w:tc>
          <w:tcPr>
            <w:tcW w:w="2706" w:type="dxa"/>
            <w:vMerge w:val="restart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2.1.</w:t>
            </w:r>
          </w:p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Постсоветское пространство в 90 –е годы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 века</w:t>
            </w: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RPr="00E7372C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CA2E1E">
              <w:rPr>
                <w:bCs/>
              </w:rPr>
              <w:t xml:space="preserve">Локальные национальные и религиозные конфликты на пространстве бывшего СССР в 1990 – е </w:t>
            </w:r>
            <w:proofErr w:type="spellStart"/>
            <w:r w:rsidRPr="00CA2E1E">
              <w:rPr>
                <w:bCs/>
              </w:rPr>
              <w:t>гг</w:t>
            </w:r>
            <w:proofErr w:type="spellEnd"/>
            <w:r w:rsidRPr="00CA2E1E">
              <w:rPr>
                <w:rFonts w:eastAsia="Calibri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7372C">
              <w:rPr>
                <w:bCs/>
              </w:rPr>
              <w:t>1</w:t>
            </w:r>
          </w:p>
        </w:tc>
        <w:tc>
          <w:tcPr>
            <w:tcW w:w="1843" w:type="dxa"/>
            <w:vMerge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E7372C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</w:rPr>
              <w:t>Р</w:t>
            </w:r>
            <w:r w:rsidRPr="00CA2E1E">
              <w:rPr>
                <w:rFonts w:eastAsia="Calibri"/>
              </w:rPr>
              <w:t>абота с историческими картами и документами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CA2E1E">
              <w:rPr>
                <w:rFonts w:eastAsia="Calibri"/>
                <w:iCs/>
              </w:rPr>
              <w:t>1990-</w:t>
            </w:r>
            <w:r w:rsidRPr="00CA2E1E">
              <w:rPr>
                <w:rFonts w:eastAsia="Calibri"/>
              </w:rPr>
              <w:t xml:space="preserve">е </w:t>
            </w:r>
            <w:proofErr w:type="spellStart"/>
            <w:r w:rsidRPr="00CA2E1E">
              <w:rPr>
                <w:rFonts w:eastAsia="Calibri"/>
              </w:rPr>
              <w:t>гг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7372C">
              <w:rPr>
                <w:bCs/>
              </w:rPr>
              <w:t>2</w:t>
            </w:r>
          </w:p>
        </w:tc>
        <w:tc>
          <w:tcPr>
            <w:tcW w:w="1843" w:type="dxa"/>
            <w:vMerge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Tr="001D211D">
        <w:trPr>
          <w:trHeight w:val="20"/>
        </w:trPr>
        <w:tc>
          <w:tcPr>
            <w:tcW w:w="11902" w:type="dxa"/>
            <w:gridSpan w:val="2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в форме дифференцированного зачёта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Tr="001D211D">
        <w:trPr>
          <w:trHeight w:val="20"/>
        </w:trPr>
        <w:tc>
          <w:tcPr>
            <w:tcW w:w="11902" w:type="dxa"/>
            <w:gridSpan w:val="2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Tr="001D211D">
        <w:trPr>
          <w:trHeight w:val="20"/>
        </w:trPr>
        <w:tc>
          <w:tcPr>
            <w:tcW w:w="270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RPr="00D82AC3" w:rsidTr="001D211D">
        <w:trPr>
          <w:trHeight w:val="20"/>
        </w:trPr>
        <w:tc>
          <w:tcPr>
            <w:tcW w:w="2706" w:type="dxa"/>
            <w:vMerge w:val="restart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1.1.</w:t>
            </w:r>
          </w:p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D82AC3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RPr="00CA2E1E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>1.</w:t>
            </w:r>
            <w:r w:rsidRPr="00CA2E1E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</w:t>
            </w:r>
            <w:proofErr w:type="spellStart"/>
            <w:r w:rsidRPr="00CA2E1E">
              <w:rPr>
                <w:bCs/>
              </w:rPr>
              <w:t>дессидентов</w:t>
            </w:r>
            <w:proofErr w:type="spellEnd"/>
            <w:r w:rsidRPr="00CA2E1E">
              <w:rPr>
                <w:bCs/>
              </w:rPr>
              <w:t xml:space="preserve">, развитие национальной и </w:t>
            </w:r>
            <w:proofErr w:type="gramStart"/>
            <w:r w:rsidRPr="00CA2E1E">
              <w:rPr>
                <w:bCs/>
              </w:rPr>
              <w:t>социально  -</w:t>
            </w:r>
            <w:proofErr w:type="gramEnd"/>
            <w:r w:rsidRPr="00CA2E1E">
              <w:rPr>
                <w:bCs/>
              </w:rPr>
              <w:t xml:space="preserve"> экономической политики</w:t>
            </w:r>
            <w:r>
              <w:rPr>
                <w:bCs/>
              </w:rPr>
              <w:t xml:space="preserve">. </w:t>
            </w:r>
            <w:r w:rsidRPr="00CA2E1E">
              <w:rPr>
                <w:bCs/>
              </w:rPr>
              <w:t>(</w:t>
            </w:r>
            <w:r>
              <w:rPr>
                <w:bCs/>
              </w:rPr>
              <w:t>Р</w:t>
            </w:r>
            <w:r w:rsidRPr="00CA2E1E">
              <w:rPr>
                <w:bCs/>
              </w:rPr>
              <w:t xml:space="preserve">ассмотрение фото и киноматериалов, анализ документов по различным аспектам </w:t>
            </w:r>
            <w:proofErr w:type="gramStart"/>
            <w:r w:rsidRPr="00CA2E1E">
              <w:rPr>
                <w:bCs/>
              </w:rPr>
              <w:t xml:space="preserve">идеологии,   </w:t>
            </w:r>
            <w:proofErr w:type="gramEnd"/>
            <w:r w:rsidRPr="00CA2E1E">
              <w:rPr>
                <w:bCs/>
              </w:rPr>
              <w:t xml:space="preserve">  социальной и национальной политики в СССР к началу 1980 –х годов. 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>Раскрытие понятия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proofErr w:type="spellStart"/>
            <w:r w:rsidRPr="00CA2E1E">
              <w:rPr>
                <w:bCs/>
              </w:rPr>
              <w:t>дессидент</w:t>
            </w:r>
            <w:proofErr w:type="spellEnd"/>
            <w:r>
              <w:rPr>
                <w:bCs/>
              </w:rPr>
              <w:t>»</w:t>
            </w:r>
            <w:r w:rsidRPr="00CA2E1E">
              <w:rPr>
                <w:bCs/>
              </w:rPr>
              <w:t xml:space="preserve">, выяснение причин </w:t>
            </w:r>
            <w:proofErr w:type="spellStart"/>
            <w:r w:rsidRPr="00CA2E1E">
              <w:rPr>
                <w:bCs/>
              </w:rPr>
              <w:t>дессидентского</w:t>
            </w:r>
            <w:proofErr w:type="spellEnd"/>
            <w:r w:rsidRPr="00CA2E1E">
              <w:rPr>
                <w:bCs/>
              </w:rPr>
              <w:t xml:space="preserve"> движения и его последстви</w:t>
            </w:r>
            <w:r>
              <w:rPr>
                <w:bCs/>
              </w:rPr>
              <w:t>й</w:t>
            </w:r>
            <w:r w:rsidRPr="00CA2E1E">
              <w:rPr>
                <w:bCs/>
              </w:rPr>
              <w:t>).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1D211D" w:rsidRPr="00CA2E1E" w:rsidTr="001D211D">
        <w:trPr>
          <w:trHeight w:val="778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>2.</w:t>
            </w:r>
            <w:r w:rsidRPr="00CA2E1E">
              <w:rPr>
                <w:bCs/>
              </w:rPr>
              <w:t>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>3.</w:t>
            </w:r>
            <w:r w:rsidRPr="00CA2E1E">
              <w:rPr>
                <w:bCs/>
              </w:rPr>
              <w:t xml:space="preserve"> 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D82AC3" w:rsidTr="001D211D">
        <w:trPr>
          <w:trHeight w:val="20"/>
        </w:trPr>
        <w:tc>
          <w:tcPr>
            <w:tcW w:w="2706" w:type="dxa"/>
            <w:vMerge w:val="restart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CA2E1E">
              <w:rPr>
                <w:b/>
                <w:bCs/>
              </w:rPr>
              <w:lastRenderedPageBreak/>
              <w:t>Тема  1</w:t>
            </w:r>
            <w:proofErr w:type="gramEnd"/>
            <w:r w:rsidRPr="00CA2E1E">
              <w:rPr>
                <w:b/>
                <w:bCs/>
              </w:rPr>
              <w:t>. 2.</w:t>
            </w:r>
          </w:p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D82AC3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RPr="00CA2E1E" w:rsidTr="001D211D">
        <w:trPr>
          <w:trHeight w:val="1255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CA2E1E">
              <w:rPr>
                <w:bCs/>
              </w:rPr>
              <w:t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1005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32"/>
              <w:rPr>
                <w:bCs/>
              </w:rPr>
            </w:pPr>
            <w:r w:rsidRPr="00CA2E1E">
              <w:rPr>
                <w:bCs/>
              </w:rPr>
              <w:t xml:space="preserve">2.    </w:t>
            </w:r>
            <w:r>
              <w:rPr>
                <w:bCs/>
              </w:rPr>
              <w:t xml:space="preserve">2. </w:t>
            </w:r>
            <w:r w:rsidRPr="00CA2E1E">
              <w:rPr>
                <w:bCs/>
              </w:rPr>
              <w:t>Отражение событий в Восточной Европе на дезинтеграционных процессах в СССР (рассмотрение причин дезинтеграционных процессов в СССР</w:t>
            </w:r>
            <w:r>
              <w:rPr>
                <w:bCs/>
              </w:rPr>
              <w:t>, у</w:t>
            </w:r>
            <w:r w:rsidRPr="00CA2E1E">
              <w:rPr>
                <w:bCs/>
              </w:rPr>
              <w:t>становление связи между событиями в Восточной  Европе и ликвидаци</w:t>
            </w:r>
            <w:r>
              <w:rPr>
                <w:bCs/>
              </w:rPr>
              <w:t xml:space="preserve">ей </w:t>
            </w:r>
            <w:r w:rsidRPr="00CA2E1E">
              <w:rPr>
                <w:bCs/>
              </w:rPr>
              <w:t xml:space="preserve"> СССР).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Cs/>
              </w:rPr>
              <w:t>3.     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BF585E" w:rsidTr="001D211D">
        <w:trPr>
          <w:trHeight w:val="20"/>
        </w:trPr>
        <w:tc>
          <w:tcPr>
            <w:tcW w:w="11902" w:type="dxa"/>
            <w:gridSpan w:val="2"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 xml:space="preserve">Россия и мир в конце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- начале </w:t>
            </w:r>
            <w:r w:rsidRPr="00CA2E1E">
              <w:rPr>
                <w:b/>
                <w:bCs/>
                <w:lang w:val="en-US"/>
              </w:rPr>
              <w:t>XXI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BF585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RPr="00D82AC3" w:rsidTr="001D211D">
        <w:trPr>
          <w:trHeight w:val="20"/>
        </w:trPr>
        <w:tc>
          <w:tcPr>
            <w:tcW w:w="2706" w:type="dxa"/>
            <w:vMerge w:val="restart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2.1.</w:t>
            </w:r>
          </w:p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Постсоветское пространство в 90 –е годы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D82AC3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RPr="00CA2E1E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</w:rPr>
            </w:pPr>
            <w:r w:rsidRPr="00CA2E1E">
              <w:rPr>
                <w:bCs/>
              </w:rPr>
              <w:t xml:space="preserve">1. Локальные национальные и религиозные конфликты на пространстве бывшего СССР в 1990 – е </w:t>
            </w:r>
            <w:proofErr w:type="spellStart"/>
            <w:r w:rsidRPr="00CA2E1E">
              <w:rPr>
                <w:bCs/>
              </w:rPr>
              <w:t>гг</w:t>
            </w:r>
            <w:proofErr w:type="spellEnd"/>
            <w:r w:rsidRPr="00CA2E1E">
              <w:rPr>
                <w:rFonts w:eastAsia="Calibri"/>
              </w:rPr>
              <w:t xml:space="preserve"> (работа с историческими картами и документами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CA2E1E">
              <w:rPr>
                <w:rFonts w:eastAsia="Calibri"/>
                <w:iCs/>
              </w:rPr>
              <w:t>1990-</w:t>
            </w:r>
            <w:r w:rsidRPr="00CA2E1E">
              <w:rPr>
                <w:rFonts w:eastAsia="Calibri"/>
              </w:rPr>
              <w:t xml:space="preserve">е </w:t>
            </w:r>
            <w:proofErr w:type="spellStart"/>
            <w:r w:rsidRPr="00CA2E1E">
              <w:rPr>
                <w:rFonts w:eastAsia="Calibri"/>
              </w:rPr>
              <w:t>гг</w:t>
            </w:r>
            <w:proofErr w:type="spellEnd"/>
            <w:r w:rsidRPr="00CA2E1E">
              <w:rPr>
                <w:rFonts w:eastAsia="Calibri"/>
              </w:rPr>
              <w:t>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1138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CA2E1E">
              <w:rPr>
                <w:bCs/>
              </w:rPr>
              <w:t>2 .</w:t>
            </w:r>
            <w:proofErr w:type="gramEnd"/>
            <w:r>
              <w:rPr>
                <w:bCs/>
              </w:rPr>
              <w:t xml:space="preserve"> </w:t>
            </w:r>
            <w:r w:rsidRPr="00CA2E1E">
              <w:rPr>
                <w:rFonts w:eastAsia="Calibri"/>
              </w:rPr>
              <w:t xml:space="preserve">Участие международных организаций </w:t>
            </w:r>
            <w:r w:rsidRPr="00CA2E1E">
              <w:rPr>
                <w:rFonts w:eastAsia="Calibri"/>
                <w:i/>
                <w:iCs/>
              </w:rPr>
              <w:t>(</w:t>
            </w:r>
            <w:r w:rsidRPr="00CA2E1E">
              <w:rPr>
                <w:rFonts w:eastAsia="Calibri"/>
              </w:rPr>
              <w:t>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) </w:t>
            </w:r>
            <w:r w:rsidRPr="00CA2E1E">
              <w:rPr>
                <w:rFonts w:eastAsia="Calibri"/>
              </w:rPr>
              <w:t>в разрешении конфликтов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программных документов 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 в отношении постсоветского пространства</w:t>
            </w:r>
            <w:r w:rsidRPr="00CA2E1E">
              <w:rPr>
                <w:rFonts w:eastAsia="Calibri"/>
                <w:i/>
                <w:iCs/>
              </w:rPr>
              <w:t>: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культурный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экономический и политический аспекты).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3.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Российская Федерация в планах международных организаций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военно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политическая конкуренция и экономическое сотрудничество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рассмотрение международных доктрин об устройстве мира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Место и роль России в этих проектах)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D82AC3" w:rsidTr="001D211D">
        <w:trPr>
          <w:trHeight w:val="20"/>
        </w:trPr>
        <w:tc>
          <w:tcPr>
            <w:tcW w:w="2706" w:type="dxa"/>
            <w:vMerge w:val="restart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2.2.</w:t>
            </w:r>
          </w:p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Укрепление влияния</w:t>
            </w:r>
          </w:p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России на</w:t>
            </w:r>
          </w:p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lastRenderedPageBreak/>
              <w:t>постсоветском</w:t>
            </w:r>
          </w:p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пространстве</w:t>
            </w:r>
            <w:r w:rsidRPr="00CA2E1E">
              <w:rPr>
                <w:rFonts w:eastAsia="Calibri"/>
              </w:rPr>
              <w:t>.</w:t>
            </w: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D82AC3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RPr="00CA2E1E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pStyle w:val="aa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CA2E1E">
              <w:rPr>
                <w:bCs/>
              </w:rPr>
              <w:t xml:space="preserve">1. </w:t>
            </w:r>
            <w:r w:rsidRPr="00CA2E1E">
              <w:rPr>
                <w:rFonts w:eastAsia="Calibri"/>
              </w:rPr>
              <w:t>Россия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договоры с Украиной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Белоруссией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Абхазией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Южной Осетией и пр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  <w:iCs/>
              </w:rPr>
              <w:t>(р</w:t>
            </w:r>
            <w:r w:rsidRPr="00CA2E1E">
              <w:rPr>
                <w:rFonts w:eastAsia="Calibri"/>
              </w:rPr>
              <w:t xml:space="preserve">ассмотрение и анализ текстов договоров России со </w:t>
            </w:r>
            <w:r w:rsidRPr="00CA2E1E">
              <w:rPr>
                <w:rFonts w:eastAsia="Calibri"/>
              </w:rPr>
              <w:lastRenderedPageBreak/>
              <w:t>странами СНГ и вновь образованными государствами с целью определения внешнеполитической линии РФ)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rPr>
                <w:bCs/>
              </w:rPr>
            </w:pPr>
            <w:r w:rsidRPr="00CA2E1E">
              <w:rPr>
                <w:bCs/>
              </w:rPr>
              <w:t xml:space="preserve">2. </w:t>
            </w:r>
            <w:r w:rsidRPr="00CA2E1E">
              <w:rPr>
                <w:rFonts w:eastAsia="Calibri"/>
              </w:rPr>
              <w:t>Внутренняя политика России на Северном Кавказе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Причины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участники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содержание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proofErr w:type="gramStart"/>
            <w:r w:rsidRPr="00CA2E1E">
              <w:rPr>
                <w:rFonts w:eastAsia="Calibri"/>
              </w:rPr>
              <w:t>результаты</w:t>
            </w:r>
            <w:r>
              <w:rPr>
                <w:rFonts w:eastAsia="Calibri"/>
              </w:rPr>
              <w:t xml:space="preserve">  </w:t>
            </w:r>
            <w:r w:rsidRPr="00CA2E1E">
              <w:rPr>
                <w:rFonts w:eastAsia="Calibri"/>
              </w:rPr>
              <w:t>вооруженного</w:t>
            </w:r>
            <w:proofErr w:type="gramEnd"/>
            <w:r w:rsidRPr="00CA2E1E">
              <w:rPr>
                <w:rFonts w:eastAsia="Calibri"/>
              </w:rPr>
              <w:t xml:space="preserve"> конфликта в этом регионе</w:t>
            </w:r>
            <w:r w:rsidRPr="00CA2E1E">
              <w:rPr>
                <w:rFonts w:eastAsia="Calibri"/>
                <w:iCs/>
              </w:rPr>
              <w:t xml:space="preserve"> (и</w:t>
            </w:r>
            <w:r w:rsidRPr="00CA2E1E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биографий политических  деятелей обеих сторон конфликта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их программных документов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Выработка учащимися различных моделей решения конфликта)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20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Cs/>
              </w:rPr>
              <w:t xml:space="preserve">3. </w:t>
            </w:r>
            <w:r w:rsidRPr="00CA2E1E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рассмотрение политических карт </w:t>
            </w:r>
            <w:r w:rsidRPr="00CA2E1E">
              <w:rPr>
                <w:rFonts w:eastAsia="Calibri"/>
                <w:iCs/>
              </w:rPr>
              <w:t xml:space="preserve">1993-2009 </w:t>
            </w:r>
            <w:r w:rsidRPr="00CA2E1E">
              <w:rPr>
                <w:rFonts w:eastAsia="Calibri"/>
              </w:rPr>
              <w:t>гг</w:t>
            </w:r>
            <w:r w:rsidRPr="00CA2E1E">
              <w:rPr>
                <w:rFonts w:eastAsia="Calibri"/>
                <w:iCs/>
              </w:rPr>
              <w:t xml:space="preserve">. </w:t>
            </w:r>
            <w:r w:rsidRPr="00CA2E1E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CA2E1E">
              <w:rPr>
                <w:rFonts w:eastAsia="Calibri"/>
                <w:iCs/>
              </w:rPr>
              <w:t xml:space="preserve">. </w:t>
            </w:r>
            <w:proofErr w:type="spellStart"/>
            <w:r w:rsidRPr="00CA2E1E">
              <w:rPr>
                <w:rFonts w:eastAsia="Calibri"/>
                <w:iCs/>
              </w:rPr>
              <w:t>Проанализаровать</w:t>
            </w:r>
            <w:proofErr w:type="spellEnd"/>
            <w:r w:rsidRPr="00CA2E1E">
              <w:rPr>
                <w:rFonts w:eastAsia="Calibri"/>
                <w:iCs/>
              </w:rPr>
              <w:t xml:space="preserve"> принятые решения).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D82AC3" w:rsidTr="001D211D">
        <w:trPr>
          <w:trHeight w:val="275"/>
        </w:trPr>
        <w:tc>
          <w:tcPr>
            <w:tcW w:w="2706" w:type="dxa"/>
            <w:vMerge w:val="restart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2.3.</w:t>
            </w:r>
          </w:p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Россия и мировые</w:t>
            </w:r>
          </w:p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интеграционные</w:t>
            </w:r>
          </w:p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процессы</w:t>
            </w: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D82AC3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RPr="00CA2E1E" w:rsidTr="001D211D">
        <w:trPr>
          <w:trHeight w:val="1155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1. Расширение Евросоюза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формирование мирового </w:t>
            </w:r>
            <w:r w:rsidRPr="00CA2E1E">
              <w:rPr>
                <w:rFonts w:eastAsia="Calibri"/>
                <w:i/>
                <w:iCs/>
              </w:rPr>
              <w:t>«</w:t>
            </w:r>
            <w:r w:rsidRPr="00CA2E1E">
              <w:rPr>
                <w:rFonts w:eastAsia="Calibri"/>
              </w:rPr>
              <w:t>рынка труда</w:t>
            </w:r>
            <w:r w:rsidRPr="00CA2E1E">
              <w:rPr>
                <w:rFonts w:eastAsia="Calibri"/>
                <w:i/>
                <w:iCs/>
              </w:rPr>
              <w:t xml:space="preserve">», </w:t>
            </w:r>
            <w:r w:rsidRPr="00CA2E1E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документов ВТО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ЕЭС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НАТО и др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1044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A2E1E">
              <w:rPr>
                <w:rFonts w:eastAsia="Calibri"/>
                <w:iCs/>
              </w:rPr>
              <w:t>2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Формирование единого образовательного и культурного пространства в Европе и отдельных регионах мира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Участие России в этом процессе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изучение основных образовательных проектов с </w:t>
            </w:r>
            <w:r w:rsidRPr="00CA2E1E">
              <w:rPr>
                <w:rFonts w:eastAsia="Calibri"/>
                <w:i/>
                <w:iCs/>
              </w:rPr>
              <w:t xml:space="preserve">1992 </w:t>
            </w:r>
            <w:r w:rsidRPr="00CA2E1E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D82AC3" w:rsidTr="001D211D">
        <w:trPr>
          <w:trHeight w:val="20"/>
        </w:trPr>
        <w:tc>
          <w:tcPr>
            <w:tcW w:w="2706" w:type="dxa"/>
            <w:vMerge w:val="restart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2.4.</w:t>
            </w:r>
          </w:p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>Развитие культуры в</w:t>
            </w:r>
            <w:r>
              <w:rPr>
                <w:rFonts w:eastAsia="Calibri"/>
                <w:b/>
              </w:rPr>
              <w:t xml:space="preserve">  </w:t>
            </w:r>
            <w:r w:rsidRPr="00CA2E1E">
              <w:rPr>
                <w:rFonts w:eastAsia="Calibri"/>
                <w:b/>
              </w:rPr>
              <w:t>России.</w:t>
            </w:r>
          </w:p>
        </w:tc>
        <w:tc>
          <w:tcPr>
            <w:tcW w:w="9196" w:type="dxa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D82AC3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RPr="00CA2E1E" w:rsidTr="001D211D">
        <w:trPr>
          <w:trHeight w:val="892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rPr>
                <w:bCs/>
              </w:rPr>
            </w:pPr>
            <w:r w:rsidRPr="00CA2E1E">
              <w:rPr>
                <w:rFonts w:eastAsia="Calibri"/>
                <w:iCs/>
              </w:rPr>
              <w:t xml:space="preserve">1. </w:t>
            </w:r>
            <w:r w:rsidRPr="00CA2E1E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 (</w:t>
            </w:r>
            <w:r w:rsidRPr="00CA2E1E">
              <w:rPr>
                <w:rFonts w:eastAsia="Calibri"/>
              </w:rPr>
              <w:t>изучение наглядного и текстового материала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отражающего традиции национальных культур народов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и влияния на них идей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1138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 w:rsidRPr="00CA2E1E">
              <w:rPr>
                <w:rFonts w:eastAsia="Calibri"/>
                <w:iCs/>
              </w:rPr>
              <w:t xml:space="preserve">2. </w:t>
            </w:r>
            <w:r w:rsidRPr="00CA2E1E">
              <w:rPr>
                <w:rFonts w:eastAsia="Calibri"/>
              </w:rPr>
              <w:t>Тенденции сохранения национальных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религиозных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культурных традиций и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свобода совести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в России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</w:t>
            </w:r>
            <w:r w:rsidRPr="00CA2E1E">
              <w:rPr>
                <w:rFonts w:eastAsia="Calibri"/>
                <w:iCs/>
              </w:rPr>
              <w:t xml:space="preserve">: </w:t>
            </w:r>
            <w:r w:rsidRPr="00CA2E1E">
              <w:rPr>
                <w:rFonts w:eastAsia="Calibri"/>
              </w:rPr>
              <w:t>место традиционных религий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глобального мира)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1055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Cs/>
              </w:rPr>
            </w:pPr>
            <w:r w:rsidRPr="00CA2E1E">
              <w:rPr>
                <w:rFonts w:eastAsia="Calibri"/>
                <w:iCs/>
              </w:rPr>
              <w:t xml:space="preserve">3. </w:t>
            </w:r>
            <w:r w:rsidRPr="00CA2E1E">
              <w:rPr>
                <w:rFonts w:eastAsia="Calibri"/>
              </w:rPr>
              <w:t xml:space="preserve">Идеи </w:t>
            </w:r>
            <w:r w:rsidRPr="00CA2E1E">
              <w:rPr>
                <w:rFonts w:eastAsia="Calibri"/>
                <w:i/>
                <w:iCs/>
              </w:rPr>
              <w:t>«</w:t>
            </w:r>
            <w:proofErr w:type="spellStart"/>
            <w:r w:rsidRPr="00CA2E1E">
              <w:rPr>
                <w:rFonts w:eastAsia="Calibri"/>
              </w:rPr>
              <w:t>поликультурности</w:t>
            </w:r>
            <w:proofErr w:type="spellEnd"/>
            <w:r w:rsidRPr="00CA2E1E">
              <w:rPr>
                <w:rFonts w:eastAsia="Calibri"/>
                <w:i/>
                <w:iCs/>
              </w:rPr>
              <w:t xml:space="preserve">» </w:t>
            </w:r>
            <w:r w:rsidRPr="00CA2E1E">
              <w:rPr>
                <w:rFonts w:eastAsia="Calibri"/>
              </w:rPr>
              <w:t>и молодежные экстремистские движения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сопоставление и анализ документов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отражающих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общеевропейской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D82AC3" w:rsidTr="001D211D">
        <w:trPr>
          <w:trHeight w:val="20"/>
        </w:trPr>
        <w:tc>
          <w:tcPr>
            <w:tcW w:w="2706" w:type="dxa"/>
            <w:vMerge w:val="restart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2.5.</w:t>
            </w:r>
          </w:p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lastRenderedPageBreak/>
              <w:t>Перспективы</w:t>
            </w:r>
          </w:p>
          <w:p w:rsidR="001D211D" w:rsidRPr="00CA2E1E" w:rsidRDefault="001D211D" w:rsidP="000B75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развития РФ в</w:t>
            </w:r>
          </w:p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196" w:type="dxa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lastRenderedPageBreak/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D82AC3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  <w:vMerge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1D211D" w:rsidRPr="00CA2E1E" w:rsidTr="001D211D">
        <w:trPr>
          <w:trHeight w:val="1127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BF585E" w:rsidRDefault="001D211D" w:rsidP="000B7581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 w:rsidRPr="00CA2E1E">
              <w:rPr>
                <w:rFonts w:eastAsia="Calibri"/>
              </w:rPr>
              <w:t>1.  Перспективные направления и основные проблемы развития РФ на современном этапе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экономики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социальной сферы и 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обоснование на основе этих документов важнейших перспективных</w:t>
            </w:r>
            <w:r w:rsidRPr="00CA2E1E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направлений и проблем в развитии РФ)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1127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Pr="00CA2E1E">
              <w:rPr>
                <w:rFonts w:eastAsia="Calibri"/>
              </w:rPr>
              <w:t>Территориальная целостность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уважение прав ее населения и соседних народов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главное условие политического развития</w:t>
            </w:r>
            <w:r w:rsidRPr="00CA2E1E">
              <w:rPr>
                <w:rFonts w:eastAsia="Calibri"/>
                <w:iCs/>
              </w:rPr>
              <w:t xml:space="preserve"> (а</w:t>
            </w:r>
            <w:r w:rsidRPr="00CA2E1E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CA2E1E">
              <w:rPr>
                <w:rFonts w:eastAsia="Calibri"/>
                <w:iCs/>
              </w:rPr>
              <w:t>-</w:t>
            </w:r>
            <w:r w:rsidRPr="00CA2E1E">
              <w:rPr>
                <w:rFonts w:eastAsia="Calibri"/>
              </w:rPr>
              <w:t>экономического и политического курса России)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1177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E0622D" w:rsidRDefault="001D211D" w:rsidP="000B7581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3.</w:t>
            </w:r>
            <w:r w:rsidRPr="00CA2E1E">
              <w:rPr>
                <w:rFonts w:eastAsia="Calibri"/>
                <w:iCs/>
              </w:rPr>
              <w:t xml:space="preserve">  </w:t>
            </w:r>
            <w:r w:rsidRPr="00CA2E1E">
              <w:rPr>
                <w:rFonts w:eastAsia="Calibri"/>
              </w:rPr>
              <w:t xml:space="preserve">Инновационная деятельность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CA2E1E" w:rsidTr="001D211D">
        <w:trPr>
          <w:trHeight w:val="1088"/>
        </w:trPr>
        <w:tc>
          <w:tcPr>
            <w:tcW w:w="2706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1D211D" w:rsidRPr="00CA2E1E" w:rsidRDefault="001D211D" w:rsidP="000B7581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>
              <w:rPr>
                <w:rFonts w:eastAsia="Calibri"/>
              </w:rPr>
              <w:t>4.</w:t>
            </w:r>
            <w:r w:rsidRPr="00CA2E1E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основа развития культуры в РФ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 сохранения индивидуальной свободы человека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1D211D" w:rsidRPr="00CA2E1E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D211D" w:rsidRPr="00E7372C" w:rsidTr="001D211D">
        <w:trPr>
          <w:trHeight w:val="89"/>
        </w:trPr>
        <w:tc>
          <w:tcPr>
            <w:tcW w:w="11902" w:type="dxa"/>
            <w:gridSpan w:val="2"/>
            <w:vAlign w:val="center"/>
          </w:tcPr>
          <w:p w:rsidR="001D211D" w:rsidRPr="00E7372C" w:rsidRDefault="001D211D" w:rsidP="000B7581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Домашняя контрольная работа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372C">
              <w:rPr>
                <w:b/>
                <w:bCs/>
              </w:rPr>
              <w:t>6</w:t>
            </w:r>
          </w:p>
        </w:tc>
        <w:tc>
          <w:tcPr>
            <w:tcW w:w="1843" w:type="dxa"/>
          </w:tcPr>
          <w:p w:rsidR="001D211D" w:rsidRPr="00E7372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211D" w:rsidRPr="00B450CF" w:rsidTr="001D211D">
        <w:trPr>
          <w:trHeight w:val="89"/>
        </w:trPr>
        <w:tc>
          <w:tcPr>
            <w:tcW w:w="11902" w:type="dxa"/>
            <w:gridSpan w:val="2"/>
          </w:tcPr>
          <w:p w:rsidR="001D211D" w:rsidRPr="007729E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B450CF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843" w:type="dxa"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211D" w:rsidRPr="00B450CF" w:rsidTr="001D211D">
        <w:trPr>
          <w:trHeight w:val="89"/>
        </w:trPr>
        <w:tc>
          <w:tcPr>
            <w:tcW w:w="11902" w:type="dxa"/>
            <w:gridSpan w:val="2"/>
          </w:tcPr>
          <w:p w:rsidR="001D211D" w:rsidRPr="007729E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211D" w:rsidRPr="00B450CF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211D" w:rsidRPr="00B450CF" w:rsidTr="001D211D">
        <w:trPr>
          <w:trHeight w:val="89"/>
        </w:trPr>
        <w:tc>
          <w:tcPr>
            <w:tcW w:w="11902" w:type="dxa"/>
            <w:gridSpan w:val="2"/>
          </w:tcPr>
          <w:p w:rsidR="001D211D" w:rsidRPr="007729EC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276" w:type="dxa"/>
            <w:shd w:val="clear" w:color="auto" w:fill="auto"/>
          </w:tcPr>
          <w:p w:rsidR="001D211D" w:rsidRPr="00B450CF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43" w:type="dxa"/>
          </w:tcPr>
          <w:p w:rsidR="001D211D" w:rsidRDefault="001D211D" w:rsidP="000B7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334857" w:rsidRDefault="00334857" w:rsidP="00BD1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D1859" w:rsidRDefault="00BD1859" w:rsidP="00BD1859">
      <w:pPr>
        <w:pStyle w:val="aa"/>
        <w:numPr>
          <w:ilvl w:val="1"/>
          <w:numId w:val="25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 xml:space="preserve">Для реализации программы учебной дисциплины </w:t>
      </w:r>
      <w:r w:rsidR="002000B3">
        <w:rPr>
          <w:b/>
          <w:bCs/>
          <w:sz w:val="28"/>
          <w:szCs w:val="28"/>
        </w:rPr>
        <w:t>имеется</w:t>
      </w:r>
      <w:r w:rsidRPr="00902D42">
        <w:rPr>
          <w:b/>
          <w:bCs/>
          <w:sz w:val="28"/>
          <w:szCs w:val="28"/>
        </w:rPr>
        <w:t xml:space="preserve"> специальн</w:t>
      </w:r>
      <w:r w:rsidR="003F7CF0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>е помещени</w:t>
      </w:r>
      <w:r w:rsidR="003F7CF0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:</w:t>
      </w:r>
    </w:p>
    <w:p w:rsidR="00624AF9" w:rsidRPr="00624AF9" w:rsidRDefault="00624AF9" w:rsidP="00624AF9">
      <w:pPr>
        <w:tabs>
          <w:tab w:val="left" w:pos="4815"/>
        </w:tabs>
        <w:ind w:left="-142"/>
        <w:jc w:val="both"/>
        <w:rPr>
          <w:sz w:val="28"/>
        </w:rPr>
      </w:pPr>
      <w:r w:rsidRPr="00624AF9">
        <w:rPr>
          <w:b/>
          <w:sz w:val="28"/>
        </w:rPr>
        <w:t>Кабинет:</w:t>
      </w:r>
      <w:r w:rsidRPr="00624AF9">
        <w:rPr>
          <w:sz w:val="28"/>
        </w:rPr>
        <w:t xml:space="preserve"> История. Право </w:t>
      </w:r>
    </w:p>
    <w:p w:rsidR="00624AF9" w:rsidRPr="00624AF9" w:rsidRDefault="00624AF9" w:rsidP="00624AF9">
      <w:pPr>
        <w:tabs>
          <w:tab w:val="left" w:pos="4815"/>
        </w:tabs>
        <w:ind w:left="-142"/>
        <w:jc w:val="both"/>
        <w:rPr>
          <w:sz w:val="28"/>
        </w:rPr>
      </w:pPr>
      <w:r w:rsidRPr="00624AF9">
        <w:rPr>
          <w:b/>
          <w:sz w:val="28"/>
        </w:rPr>
        <w:t xml:space="preserve">Оборудование в кабинете: </w:t>
      </w:r>
      <w:r w:rsidRPr="00624AF9">
        <w:rPr>
          <w:sz w:val="28"/>
        </w:rPr>
        <w:t>персональный компьютер, ЖК телевизор</w:t>
      </w:r>
    </w:p>
    <w:p w:rsidR="00624AF9" w:rsidRPr="00624AF9" w:rsidRDefault="00624AF9" w:rsidP="00624AF9">
      <w:pPr>
        <w:tabs>
          <w:tab w:val="left" w:pos="4815"/>
        </w:tabs>
        <w:ind w:left="-142"/>
        <w:jc w:val="both"/>
        <w:rPr>
          <w:sz w:val="28"/>
        </w:rPr>
      </w:pPr>
      <w:r w:rsidRPr="00624AF9">
        <w:rPr>
          <w:b/>
          <w:sz w:val="28"/>
        </w:rPr>
        <w:t xml:space="preserve">Учебно-наглядные пособия: </w:t>
      </w:r>
      <w:r w:rsidRPr="00624AF9">
        <w:rPr>
          <w:sz w:val="28"/>
        </w:rPr>
        <w:t xml:space="preserve">электронные (презентации); </w:t>
      </w:r>
      <w:proofErr w:type="spellStart"/>
      <w:r w:rsidRPr="00624AF9">
        <w:rPr>
          <w:sz w:val="28"/>
        </w:rPr>
        <w:t>звукотехнические</w:t>
      </w:r>
      <w:proofErr w:type="spellEnd"/>
      <w:r w:rsidRPr="00624AF9">
        <w:rPr>
          <w:sz w:val="28"/>
        </w:rPr>
        <w:t xml:space="preserve"> (фильмы); печатные (таблицы, стенды, портреты, раздаточные и дидактические материалы) </w:t>
      </w:r>
    </w:p>
    <w:p w:rsidR="00624AF9" w:rsidRPr="00624AF9" w:rsidRDefault="00624AF9" w:rsidP="00624AF9">
      <w:pPr>
        <w:ind w:left="-142"/>
        <w:rPr>
          <w:lang w:val="en-US"/>
        </w:rPr>
      </w:pPr>
      <w:r w:rsidRPr="00624AF9">
        <w:rPr>
          <w:b/>
          <w:sz w:val="28"/>
        </w:rPr>
        <w:t>Программное</w:t>
      </w:r>
      <w:r w:rsidRPr="00624AF9">
        <w:rPr>
          <w:b/>
          <w:sz w:val="28"/>
          <w:lang w:val="en-US"/>
        </w:rPr>
        <w:t xml:space="preserve"> </w:t>
      </w:r>
      <w:r w:rsidRPr="00624AF9">
        <w:rPr>
          <w:b/>
          <w:sz w:val="28"/>
        </w:rPr>
        <w:t>обеспечение</w:t>
      </w:r>
      <w:r w:rsidRPr="00624AF9">
        <w:rPr>
          <w:b/>
          <w:sz w:val="28"/>
          <w:lang w:val="en-US"/>
        </w:rPr>
        <w:t xml:space="preserve">: </w:t>
      </w:r>
      <w:r w:rsidRPr="00624AF9">
        <w:rPr>
          <w:sz w:val="28"/>
          <w:lang w:val="en-US"/>
        </w:rPr>
        <w:t xml:space="preserve">Windows Professional 7 Single OLP NL Legalization </w:t>
      </w:r>
      <w:proofErr w:type="spellStart"/>
      <w:r w:rsidRPr="00624AF9">
        <w:rPr>
          <w:sz w:val="28"/>
          <w:lang w:val="en-US"/>
        </w:rPr>
        <w:t>GetGenuine</w:t>
      </w:r>
      <w:proofErr w:type="spellEnd"/>
      <w:r w:rsidRPr="00624AF9">
        <w:rPr>
          <w:sz w:val="28"/>
          <w:lang w:val="en-US"/>
        </w:rPr>
        <w:t xml:space="preserve"> </w:t>
      </w:r>
      <w:proofErr w:type="spellStart"/>
      <w:r w:rsidRPr="00624AF9">
        <w:rPr>
          <w:sz w:val="28"/>
          <w:lang w:val="en-US"/>
        </w:rPr>
        <w:t>wCOA</w:t>
      </w:r>
      <w:proofErr w:type="spellEnd"/>
      <w:r w:rsidRPr="00624AF9">
        <w:rPr>
          <w:sz w:val="28"/>
          <w:lang w:val="en-US"/>
        </w:rPr>
        <w:t>; Office Pro Plus 2013 MAK</w:t>
      </w:r>
    </w:p>
    <w:p w:rsidR="00D82AD9" w:rsidRPr="00624AF9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en-US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B67D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2AD9" w:rsidRPr="00F66C91" w:rsidRDefault="00D82AD9" w:rsidP="00D82AD9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66C91">
        <w:rPr>
          <w:b/>
          <w:bCs/>
          <w:sz w:val="28"/>
          <w:szCs w:val="28"/>
        </w:rPr>
        <w:t xml:space="preserve">Основные источники: </w:t>
      </w:r>
    </w:p>
    <w:p w:rsidR="00C64A2F" w:rsidRPr="00D86DFE" w:rsidRDefault="00C64A2F" w:rsidP="00D86DFE">
      <w:pPr>
        <w:pStyle w:val="aa"/>
        <w:numPr>
          <w:ilvl w:val="0"/>
          <w:numId w:val="33"/>
        </w:numPr>
        <w:ind w:left="0" w:firstLine="0"/>
        <w:jc w:val="both"/>
        <w:rPr>
          <w:color w:val="000000"/>
          <w:sz w:val="28"/>
        </w:rPr>
      </w:pPr>
      <w:r w:rsidRPr="00D86DFE">
        <w:rPr>
          <w:color w:val="000000"/>
          <w:sz w:val="28"/>
        </w:rPr>
        <w:t xml:space="preserve">История России. 1914 - 1945 годы: 10 класс: базовый уровень: учебник., Шубин А.В., Мягков М.Ю., Никифоров Ю.А. и другие; под общей редакцией </w:t>
      </w:r>
      <w:proofErr w:type="spellStart"/>
      <w:r w:rsidRPr="00D86DFE">
        <w:rPr>
          <w:color w:val="000000"/>
          <w:sz w:val="28"/>
        </w:rPr>
        <w:t>Мединского</w:t>
      </w:r>
      <w:proofErr w:type="spellEnd"/>
      <w:r w:rsidRPr="00D86DFE">
        <w:rPr>
          <w:color w:val="000000"/>
          <w:sz w:val="28"/>
        </w:rPr>
        <w:t xml:space="preserve"> В.Р., Акционерное общество "Издательство "Просвещение", 2023.</w:t>
      </w:r>
    </w:p>
    <w:p w:rsidR="00C64A2F" w:rsidRPr="00D86DFE" w:rsidRDefault="00C64A2F" w:rsidP="00D86DFE">
      <w:pPr>
        <w:pStyle w:val="aa"/>
        <w:numPr>
          <w:ilvl w:val="0"/>
          <w:numId w:val="33"/>
        </w:numPr>
        <w:ind w:left="0" w:firstLine="0"/>
        <w:jc w:val="both"/>
        <w:rPr>
          <w:color w:val="000000"/>
          <w:sz w:val="28"/>
        </w:rPr>
      </w:pPr>
      <w:r w:rsidRPr="00D86DFE">
        <w:rPr>
          <w:color w:val="000000"/>
          <w:sz w:val="28"/>
        </w:rPr>
        <w:t xml:space="preserve">История России. 1946 год - начало XXI века: 11 класс: базовый уровень: учебник, Шубин А.В., Мягков М.Ю., Никифоров Ю.А. и другие; под общей редакцией </w:t>
      </w:r>
      <w:proofErr w:type="spellStart"/>
      <w:r w:rsidRPr="00D86DFE">
        <w:rPr>
          <w:color w:val="000000"/>
          <w:sz w:val="28"/>
        </w:rPr>
        <w:t>Мединского</w:t>
      </w:r>
      <w:proofErr w:type="spellEnd"/>
      <w:r w:rsidRPr="00D86DFE">
        <w:rPr>
          <w:color w:val="000000"/>
          <w:sz w:val="28"/>
        </w:rPr>
        <w:t xml:space="preserve"> В.Р., Акционерное общество "Издательство "Просвещение", 2023.</w:t>
      </w:r>
    </w:p>
    <w:p w:rsidR="00C64A2F" w:rsidRPr="00D86DFE" w:rsidRDefault="00C64A2F" w:rsidP="00D86DFE">
      <w:pPr>
        <w:pStyle w:val="aa"/>
        <w:numPr>
          <w:ilvl w:val="0"/>
          <w:numId w:val="33"/>
        </w:numPr>
        <w:ind w:left="0" w:firstLine="0"/>
        <w:jc w:val="both"/>
        <w:rPr>
          <w:color w:val="000000"/>
          <w:sz w:val="28"/>
        </w:rPr>
      </w:pPr>
      <w:r w:rsidRPr="00D86DFE">
        <w:rPr>
          <w:color w:val="000000"/>
          <w:sz w:val="28"/>
        </w:rPr>
        <w:t xml:space="preserve">История. История России. 1914 - 1945 гг. (в 2 частях), </w:t>
      </w:r>
      <w:proofErr w:type="spellStart"/>
      <w:r w:rsidRPr="00D86DFE">
        <w:rPr>
          <w:color w:val="000000"/>
          <w:sz w:val="28"/>
        </w:rPr>
        <w:t>Горинов</w:t>
      </w:r>
      <w:proofErr w:type="spellEnd"/>
      <w:r w:rsidRPr="00D86DFE">
        <w:rPr>
          <w:color w:val="000000"/>
          <w:sz w:val="28"/>
        </w:rPr>
        <w:t xml:space="preserve"> М.М. и другие; под редакцией </w:t>
      </w:r>
      <w:proofErr w:type="spellStart"/>
      <w:r w:rsidRPr="00D86DFE">
        <w:rPr>
          <w:color w:val="000000"/>
          <w:sz w:val="28"/>
        </w:rPr>
        <w:t>Торкунова</w:t>
      </w:r>
      <w:proofErr w:type="spellEnd"/>
      <w:r w:rsidRPr="00D86DFE">
        <w:rPr>
          <w:color w:val="000000"/>
          <w:sz w:val="28"/>
        </w:rPr>
        <w:t xml:space="preserve"> А.В., 10 класс, Акционерное общество "Издательство "Просвещение", 2022.</w:t>
      </w:r>
    </w:p>
    <w:p w:rsidR="00C64A2F" w:rsidRPr="00D86DFE" w:rsidRDefault="00C64A2F" w:rsidP="00D86DFE">
      <w:pPr>
        <w:pStyle w:val="aa"/>
        <w:numPr>
          <w:ilvl w:val="0"/>
          <w:numId w:val="33"/>
        </w:numPr>
        <w:ind w:left="0" w:firstLine="0"/>
        <w:jc w:val="both"/>
        <w:rPr>
          <w:b/>
          <w:color w:val="000000"/>
          <w:sz w:val="28"/>
        </w:rPr>
      </w:pPr>
      <w:r w:rsidRPr="00D86DFE">
        <w:rPr>
          <w:color w:val="000000"/>
          <w:sz w:val="28"/>
        </w:rPr>
        <w:t xml:space="preserve">История. История России. 1946 г. - начало XXI века (в 2 частях), </w:t>
      </w:r>
      <w:proofErr w:type="spellStart"/>
      <w:r w:rsidRPr="00D86DFE">
        <w:rPr>
          <w:color w:val="000000"/>
          <w:sz w:val="28"/>
        </w:rPr>
        <w:t>Горинов</w:t>
      </w:r>
      <w:proofErr w:type="spellEnd"/>
      <w:r w:rsidRPr="00D86DFE">
        <w:rPr>
          <w:color w:val="000000"/>
          <w:sz w:val="28"/>
        </w:rPr>
        <w:t xml:space="preserve"> М.М. и другие; под редакцией </w:t>
      </w:r>
      <w:proofErr w:type="spellStart"/>
      <w:r w:rsidRPr="00D86DFE">
        <w:rPr>
          <w:color w:val="000000"/>
          <w:sz w:val="28"/>
        </w:rPr>
        <w:t>Торкунова</w:t>
      </w:r>
      <w:proofErr w:type="spellEnd"/>
      <w:r w:rsidRPr="00D86DFE">
        <w:rPr>
          <w:color w:val="000000"/>
          <w:sz w:val="28"/>
        </w:rPr>
        <w:t xml:space="preserve"> А.В., 11 класс, Акционерное общество "Издательство "Просвещение", 2022</w:t>
      </w:r>
      <w:r w:rsidRPr="00D86DFE">
        <w:rPr>
          <w:b/>
          <w:color w:val="000000"/>
          <w:sz w:val="28"/>
        </w:rPr>
        <w:t>.</w:t>
      </w:r>
    </w:p>
    <w:p w:rsidR="00E656FA" w:rsidRDefault="00E656FA" w:rsidP="00D86DFE">
      <w:pPr>
        <w:jc w:val="both"/>
        <w:rPr>
          <w:b/>
          <w:sz w:val="28"/>
          <w:szCs w:val="28"/>
        </w:rPr>
      </w:pPr>
    </w:p>
    <w:p w:rsidR="00E656FA" w:rsidRPr="00E656FA" w:rsidRDefault="00E656FA" w:rsidP="00E656FA">
      <w:pPr>
        <w:jc w:val="both"/>
        <w:rPr>
          <w:b/>
          <w:sz w:val="28"/>
          <w:szCs w:val="28"/>
        </w:rPr>
      </w:pPr>
      <w:r w:rsidRPr="00E656FA">
        <w:rPr>
          <w:b/>
          <w:sz w:val="28"/>
          <w:szCs w:val="28"/>
        </w:rPr>
        <w:t>Дополнительные источники: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История России, 1945-2007 гг.: 11 класс: Учебник для учащихся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общеобразовательных учреждений. /Под ред. Данилова А.А., Уткина А.И., Филиппова А.В. – М.: Просвещение, 2008. – 367 с.</w:t>
      </w:r>
    </w:p>
    <w:p w:rsidR="008F4461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E656FA">
        <w:rPr>
          <w:sz w:val="28"/>
          <w:szCs w:val="28"/>
        </w:rPr>
        <w:t xml:space="preserve">Артемов </w:t>
      </w:r>
      <w:proofErr w:type="spellStart"/>
      <w:r w:rsidRPr="00E656FA">
        <w:rPr>
          <w:sz w:val="28"/>
          <w:szCs w:val="28"/>
        </w:rPr>
        <w:t>В.В.История</w:t>
      </w:r>
      <w:proofErr w:type="spellEnd"/>
      <w:r w:rsidRPr="00E656FA">
        <w:rPr>
          <w:sz w:val="28"/>
          <w:szCs w:val="28"/>
        </w:rPr>
        <w:t xml:space="preserve">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1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304  с.</w:t>
      </w:r>
    </w:p>
    <w:p w:rsidR="00E473B6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sz w:val="28"/>
          <w:szCs w:val="28"/>
        </w:rPr>
        <w:t xml:space="preserve">Артемов </w:t>
      </w:r>
      <w:proofErr w:type="spellStart"/>
      <w:r w:rsidRPr="00E656FA">
        <w:rPr>
          <w:sz w:val="28"/>
          <w:szCs w:val="28"/>
        </w:rPr>
        <w:t>В.В.История</w:t>
      </w:r>
      <w:proofErr w:type="spellEnd"/>
      <w:r w:rsidRPr="00E656FA">
        <w:rPr>
          <w:sz w:val="28"/>
          <w:szCs w:val="28"/>
        </w:rPr>
        <w:t xml:space="preserve">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2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320 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lastRenderedPageBreak/>
        <w:t>Бжезинский З. Великая шахматная доска. М.: Международные</w:t>
      </w:r>
    </w:p>
    <w:p w:rsidR="00E656FA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отношения, 1998. – 254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Большая энциклопедия России: Современная Россия. М.: ИДДК, 2007. MDF. </w:t>
      </w:r>
      <w:proofErr w:type="spellStart"/>
      <w:r w:rsidRPr="00E656FA">
        <w:rPr>
          <w:rFonts w:eastAsia="Calibri"/>
          <w:sz w:val="28"/>
          <w:szCs w:val="28"/>
        </w:rPr>
        <w:t>eBook</w:t>
      </w:r>
      <w:proofErr w:type="spellEnd"/>
      <w:r w:rsidRPr="00E656FA">
        <w:rPr>
          <w:rFonts w:eastAsia="Calibri"/>
          <w:sz w:val="28"/>
          <w:szCs w:val="28"/>
        </w:rPr>
        <w:t xml:space="preserve"> (компьютерное издание). 99 Мб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Ванюков Д.А. Демократическая Россия конца ХХ - начала ХХI века. /Д.А. Ванюков. М.: Мир книги, 2007. - 240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 Г.В. Становление и развитие института президентства в России: теоретико-правовые и конституционные основы / Г.В. </w:t>
      </w: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; МГИМО (ун-т) МИД РФ, </w:t>
      </w:r>
      <w:proofErr w:type="spellStart"/>
      <w:r w:rsidRPr="00E656FA">
        <w:rPr>
          <w:rFonts w:eastAsia="Calibri"/>
          <w:sz w:val="28"/>
          <w:szCs w:val="28"/>
        </w:rPr>
        <w:t>Междунар</w:t>
      </w:r>
      <w:proofErr w:type="spellEnd"/>
      <w:r w:rsidRPr="00E656FA">
        <w:rPr>
          <w:rFonts w:eastAsia="Calibri"/>
          <w:sz w:val="28"/>
          <w:szCs w:val="28"/>
        </w:rPr>
        <w:t xml:space="preserve">. ин-т упр. – </w:t>
      </w:r>
      <w:proofErr w:type="gramStart"/>
      <w:r w:rsidRPr="00E656FA">
        <w:rPr>
          <w:rFonts w:eastAsia="Calibri"/>
          <w:sz w:val="28"/>
          <w:szCs w:val="28"/>
        </w:rPr>
        <w:t>М. :</w:t>
      </w:r>
      <w:proofErr w:type="gram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Юристъ</w:t>
      </w:r>
      <w:proofErr w:type="spellEnd"/>
      <w:r w:rsidRPr="00E656FA">
        <w:rPr>
          <w:rFonts w:eastAsia="Calibri"/>
          <w:sz w:val="28"/>
          <w:szCs w:val="28"/>
        </w:rPr>
        <w:t>, 2005. – 237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Дроздов Ю. Россия и мир. Куда держим курс. /</w:t>
      </w:r>
      <w:proofErr w:type="spellStart"/>
      <w:r w:rsidRPr="00E656FA">
        <w:rPr>
          <w:rFonts w:eastAsia="Calibri"/>
          <w:sz w:val="28"/>
          <w:szCs w:val="28"/>
        </w:rPr>
        <w:t>Ю.Дроздов</w:t>
      </w:r>
      <w:proofErr w:type="spellEnd"/>
      <w:r w:rsidRPr="00E656FA">
        <w:rPr>
          <w:rFonts w:eastAsia="Calibri"/>
          <w:sz w:val="28"/>
          <w:szCs w:val="28"/>
        </w:rPr>
        <w:t>. –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Артстиль</w:t>
      </w:r>
      <w:proofErr w:type="spellEnd"/>
      <w:r w:rsidRPr="00E656FA">
        <w:rPr>
          <w:rFonts w:eastAsia="Calibri"/>
          <w:sz w:val="28"/>
          <w:szCs w:val="28"/>
        </w:rPr>
        <w:t>-полиграфия, 2009. - 352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Б.Н.Россия</w:t>
      </w:r>
      <w:proofErr w:type="spellEnd"/>
      <w:r w:rsidRPr="00E656FA">
        <w:rPr>
          <w:rFonts w:eastAsia="Calibri"/>
          <w:sz w:val="28"/>
          <w:szCs w:val="28"/>
        </w:rPr>
        <w:t xml:space="preserve"> и мир в XXI веке / Б.Н. </w:t>
      </w: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>. Издание второе. – М.: Институт экономических стратегий, 2006. – 544с.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Леонов Н. Закат или рассвет? Россия: 2000–2008. /</w:t>
      </w:r>
      <w:proofErr w:type="spellStart"/>
      <w:r w:rsidRPr="00E656FA">
        <w:rPr>
          <w:rFonts w:eastAsia="Calibri"/>
          <w:sz w:val="28"/>
          <w:szCs w:val="28"/>
        </w:rPr>
        <w:t>Н.Леонов</w:t>
      </w:r>
      <w:proofErr w:type="spellEnd"/>
      <w:r w:rsidRPr="00E656FA">
        <w:rPr>
          <w:rFonts w:eastAsia="Calibri"/>
          <w:sz w:val="28"/>
          <w:szCs w:val="28"/>
        </w:rPr>
        <w:t>. М., 2008. – 545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Нарочницкая</w:t>
      </w:r>
      <w:proofErr w:type="spellEnd"/>
      <w:r w:rsidRPr="00E656FA">
        <w:rPr>
          <w:rFonts w:eastAsia="Calibri"/>
          <w:sz w:val="28"/>
          <w:szCs w:val="28"/>
        </w:rPr>
        <w:t xml:space="preserve"> Н.А. Россия и русские в современном мире.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Алгоритм, 2009. – 416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 xml:space="preserve"> В.А. «Смутное время» в новейшей истории России (1985- 2003): ист. свидетельства и размышления участника событий / В. </w:t>
      </w: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>. - М.: Норма, 2004. – 365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Россия и страны мира. 2008. Статистический сборник. М.: Росстат, 2008. – 361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Сурков В.Ю. Основные тенденции и перспективы развития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современной России. /В.Ю. Сурков. М.: Современный </w:t>
      </w:r>
      <w:proofErr w:type="spellStart"/>
      <w:r w:rsidRPr="00E656FA">
        <w:rPr>
          <w:rFonts w:eastAsia="Calibri"/>
          <w:sz w:val="28"/>
          <w:szCs w:val="28"/>
        </w:rPr>
        <w:t>гуманит</w:t>
      </w:r>
      <w:proofErr w:type="spellEnd"/>
      <w:r w:rsidRPr="00E656FA">
        <w:rPr>
          <w:rFonts w:eastAsia="Calibri"/>
          <w:sz w:val="28"/>
          <w:szCs w:val="28"/>
        </w:rPr>
        <w:t>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университет, 2007. – 49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Шубин А. Мировой порядок. Россия и мир в 2020 году. /</w:t>
      </w:r>
      <w:proofErr w:type="spellStart"/>
      <w:r w:rsidRPr="00E656FA">
        <w:rPr>
          <w:rFonts w:eastAsia="Calibri"/>
          <w:sz w:val="28"/>
          <w:szCs w:val="28"/>
        </w:rPr>
        <w:t>А.Шубин</w:t>
      </w:r>
      <w:proofErr w:type="spellEnd"/>
      <w:r w:rsidRPr="00E656FA">
        <w:rPr>
          <w:rFonts w:eastAsia="Calibri"/>
          <w:sz w:val="28"/>
          <w:szCs w:val="28"/>
        </w:rPr>
        <w:t>. М.: Европа, 2005. – 232 c.</w:t>
      </w:r>
    </w:p>
    <w:p w:rsidR="00D82AD9" w:rsidRPr="008B67D7" w:rsidRDefault="00D82AD9" w:rsidP="00E656FA">
      <w:pPr>
        <w:jc w:val="both"/>
        <w:rPr>
          <w:sz w:val="28"/>
          <w:szCs w:val="28"/>
        </w:rPr>
      </w:pPr>
    </w:p>
    <w:p w:rsidR="00D82AD9" w:rsidRPr="00F66C91" w:rsidRDefault="00D82AD9" w:rsidP="00D82AD9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  <w:r w:rsidRPr="00F66C91">
        <w:rPr>
          <w:rFonts w:eastAsia="Calibri"/>
          <w:b/>
          <w:color w:val="000000"/>
          <w:sz w:val="28"/>
          <w:szCs w:val="28"/>
        </w:rPr>
        <w:t>Интернет</w:t>
      </w:r>
      <w:r w:rsidRPr="00F66C91">
        <w:rPr>
          <w:rFonts w:eastAsia="Calibri"/>
          <w:b/>
          <w:bCs/>
          <w:color w:val="000000"/>
          <w:sz w:val="28"/>
          <w:szCs w:val="28"/>
        </w:rPr>
        <w:t>-</w:t>
      </w:r>
      <w:r w:rsidRPr="00F66C91">
        <w:rPr>
          <w:rFonts w:eastAsia="Calibri"/>
          <w:b/>
          <w:color w:val="000000"/>
          <w:sz w:val="28"/>
          <w:szCs w:val="28"/>
        </w:rPr>
        <w:t>ресурсы</w:t>
      </w:r>
      <w:r w:rsidRPr="00F66C91">
        <w:rPr>
          <w:rFonts w:eastAsia="Calibri"/>
          <w:b/>
          <w:bCs/>
          <w:color w:val="000000"/>
          <w:sz w:val="28"/>
          <w:szCs w:val="28"/>
        </w:rPr>
        <w:t>:</w:t>
      </w:r>
    </w:p>
    <w:p w:rsidR="00D82AD9" w:rsidRPr="00813711" w:rsidRDefault="00DF6930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 w:themeColor="text1"/>
          <w:sz w:val="28"/>
          <w:szCs w:val="28"/>
        </w:rPr>
      </w:pPr>
      <w:hyperlink r:id="rId9" w:history="1">
        <w:r w:rsidR="00D82AD9" w:rsidRPr="00813711">
          <w:rPr>
            <w:rStyle w:val="ac"/>
            <w:rFonts w:eastAsia="Calibri"/>
            <w:color w:val="000000" w:themeColor="text1"/>
            <w:sz w:val="28"/>
            <w:szCs w:val="28"/>
          </w:rPr>
          <w:t>http://school-collection.edu.ru</w:t>
        </w:r>
      </w:hyperlink>
    </w:p>
    <w:p w:rsidR="00BD1859" w:rsidRDefault="00BD1859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BD1859" w:rsidRPr="002712E4" w:rsidRDefault="00BD1859" w:rsidP="00BD1859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3468"/>
        <w:gridCol w:w="2132"/>
      </w:tblGrid>
      <w:tr w:rsidR="00BD1859" w:rsidRPr="0027031E" w:rsidTr="00D96C84">
        <w:tc>
          <w:tcPr>
            <w:tcW w:w="2003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 w:rsidRPr="0027031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56" w:type="pct"/>
          </w:tcPr>
          <w:p w:rsidR="00BD1859" w:rsidRPr="002137CD" w:rsidRDefault="00BD1859" w:rsidP="00D96C84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2137C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41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27031E">
              <w:rPr>
                <w:b/>
                <w:bCs/>
                <w:i/>
              </w:rPr>
              <w:t>етоды оценки</w:t>
            </w:r>
          </w:p>
        </w:tc>
      </w:tr>
      <w:tr w:rsidR="00BD1859" w:rsidRPr="0027031E" w:rsidTr="00D96C84">
        <w:tc>
          <w:tcPr>
            <w:tcW w:w="2003" w:type="pct"/>
          </w:tcPr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основных направлений развития ключевых регионов мира на рубеже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веков.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сущности и причин локальных, региональных, межгосударственных конфликтов в конце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начале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назначения</w:t>
            </w:r>
            <w:r>
              <w:t xml:space="preserve"> ООН, НАТО, ЕС и других </w:t>
            </w:r>
            <w:proofErr w:type="spellStart"/>
            <w:r>
              <w:t>организ</w:t>
            </w:r>
            <w:r w:rsidRPr="0027031E">
              <w:t>ций</w:t>
            </w:r>
            <w:proofErr w:type="spellEnd"/>
            <w:r w:rsidRPr="0027031E">
              <w:t xml:space="preserve"> и основных направлений их деятельности;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BD1859" w:rsidRPr="00BD1859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  <w:rPr>
                <w:bCs/>
                <w:i/>
              </w:rPr>
            </w:pPr>
            <w:r w:rsidRPr="0027031E"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D1859" w:rsidRPr="002137CD" w:rsidRDefault="00BD1859" w:rsidP="00D96C84">
            <w:pPr>
              <w:spacing w:before="100" w:beforeAutospacing="1"/>
              <w:rPr>
                <w:bCs/>
                <w:i/>
              </w:rPr>
            </w:pPr>
            <w:r w:rsidRPr="002137CD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BD1859" w:rsidRPr="005B57C5" w:rsidRDefault="00BD1859" w:rsidP="00D96C84">
            <w:r>
              <w:t>•</w:t>
            </w:r>
            <w:r w:rsidRPr="005B57C5">
              <w:t>Контроль</w:t>
            </w:r>
            <w:r>
              <w:t>ная работа</w:t>
            </w:r>
          </w:p>
          <w:p w:rsidR="00BD1859" w:rsidRPr="005B57C5" w:rsidRDefault="00BD1859" w:rsidP="00D96C84">
            <w:r>
              <w:t>•</w:t>
            </w:r>
            <w:r w:rsidRPr="005B57C5">
              <w:t>Самостоятельная работа.</w:t>
            </w:r>
          </w:p>
          <w:p w:rsidR="00BD1859" w:rsidRPr="005B57C5" w:rsidRDefault="00BD1859" w:rsidP="00D96C84">
            <w:r>
              <w:t>•Защита реферата</w:t>
            </w:r>
          </w:p>
          <w:p w:rsidR="00BD1859" w:rsidRPr="005B57C5" w:rsidRDefault="00BD1859" w:rsidP="00D96C84">
            <w:r>
              <w:t>•</w:t>
            </w:r>
            <w:r w:rsidRPr="005B57C5">
              <w:t>Защита курсовой работы (проекта)</w:t>
            </w:r>
          </w:p>
          <w:p w:rsidR="00BD1859" w:rsidRPr="005B57C5" w:rsidRDefault="00BD1859" w:rsidP="00D96C84">
            <w:r w:rsidRPr="005B57C5">
              <w:t>•</w:t>
            </w:r>
            <w:r>
              <w:t>Выполнение проекта</w:t>
            </w:r>
          </w:p>
          <w:p w:rsidR="00BD1859" w:rsidRPr="005B57C5" w:rsidRDefault="00BD1859" w:rsidP="00D96C84">
            <w:r>
              <w:t>•</w:t>
            </w:r>
            <w:r w:rsidRPr="005B57C5">
              <w:t>Наблюдение за выполнением практического задания. (деятельностью студента)</w:t>
            </w:r>
          </w:p>
          <w:p w:rsidR="00BD1859" w:rsidRPr="005B57C5" w:rsidRDefault="00BD1859" w:rsidP="00D96C84">
            <w:r>
              <w:t>•</w:t>
            </w:r>
            <w:r w:rsidRPr="005B57C5">
              <w:t>Оценка выполнения практического задания(работы)</w:t>
            </w:r>
          </w:p>
          <w:p w:rsidR="00BD1859" w:rsidRPr="005B57C5" w:rsidRDefault="00BD1859" w:rsidP="00D96C84">
            <w:r>
              <w:t>•</w:t>
            </w:r>
            <w:r w:rsidRPr="005B57C5">
              <w:t>Подготовка и выступление с док</w:t>
            </w:r>
            <w:r w:rsidR="004A3177">
              <w:t>ладом, сообщением, презентацией</w:t>
            </w:r>
          </w:p>
          <w:p w:rsidR="00BD1859" w:rsidRPr="005B57C5" w:rsidRDefault="00BD1859" w:rsidP="00BD1859">
            <w:pPr>
              <w:rPr>
                <w:bCs/>
                <w:i/>
              </w:rPr>
            </w:pPr>
          </w:p>
        </w:tc>
      </w:tr>
      <w:tr w:rsidR="00BD1859" w:rsidRPr="0027031E" w:rsidTr="00D96C84">
        <w:tc>
          <w:tcPr>
            <w:tcW w:w="2003" w:type="pct"/>
          </w:tcPr>
          <w:p w:rsidR="00BD1859" w:rsidRPr="00BD1859" w:rsidRDefault="00BD1859" w:rsidP="00BD1859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  <w:rPr>
                <w:bCs/>
                <w:i/>
              </w:rPr>
            </w:pPr>
            <w:r w:rsidRPr="0027031E"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BD1859" w:rsidRPr="00BD1859" w:rsidRDefault="00BD1859" w:rsidP="00D96C84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</w:pPr>
            <w:r w:rsidRPr="0027031E"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BD1859" w:rsidRPr="002137CD" w:rsidRDefault="00BD1859" w:rsidP="00D96C84">
            <w:pPr>
              <w:spacing w:before="100" w:beforeAutospacing="1"/>
              <w:rPr>
                <w:bCs/>
              </w:rPr>
            </w:pPr>
          </w:p>
        </w:tc>
        <w:tc>
          <w:tcPr>
            <w:tcW w:w="1141" w:type="pct"/>
            <w:vMerge/>
          </w:tcPr>
          <w:p w:rsidR="00BD1859" w:rsidRPr="0027031E" w:rsidRDefault="00BD1859" w:rsidP="00D96C84">
            <w:pPr>
              <w:rPr>
                <w:bCs/>
                <w:i/>
              </w:rPr>
            </w:pPr>
          </w:p>
        </w:tc>
      </w:tr>
    </w:tbl>
    <w:p w:rsidR="00BD1859" w:rsidRPr="00F32A7F" w:rsidRDefault="00BD1859" w:rsidP="006A4127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930" w:rsidRDefault="00DF6930" w:rsidP="00334857">
      <w:r>
        <w:separator/>
      </w:r>
    </w:p>
  </w:endnote>
  <w:endnote w:type="continuationSeparator" w:id="0">
    <w:p w:rsidR="00DF6930" w:rsidRDefault="00DF6930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  <w:showingPlcHdr/>
    </w:sdtPr>
    <w:sdtEndPr/>
    <w:sdtContent>
      <w:p w:rsidR="00CA47F7" w:rsidRDefault="006A4127">
        <w:pPr>
          <w:pStyle w:val="af"/>
          <w:jc w:val="center"/>
        </w:pPr>
        <w:r>
          <w:t xml:space="preserve">     </w:t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930" w:rsidRDefault="00DF6930" w:rsidP="00334857">
      <w:r>
        <w:separator/>
      </w:r>
    </w:p>
  </w:footnote>
  <w:footnote w:type="continuationSeparator" w:id="0">
    <w:p w:rsidR="00DF6930" w:rsidRDefault="00DF6930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04273"/>
    <w:multiLevelType w:val="hybridMultilevel"/>
    <w:tmpl w:val="F3C8F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4554A"/>
    <w:multiLevelType w:val="hybridMultilevel"/>
    <w:tmpl w:val="F14812BA"/>
    <w:lvl w:ilvl="0" w:tplc="D8D879B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1E1D"/>
    <w:multiLevelType w:val="hybridMultilevel"/>
    <w:tmpl w:val="732C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03C018E"/>
    <w:multiLevelType w:val="hybridMultilevel"/>
    <w:tmpl w:val="A4F24CAC"/>
    <w:lvl w:ilvl="0" w:tplc="F49A5294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21"/>
  </w:num>
  <w:num w:numId="5">
    <w:abstractNumId w:val="11"/>
  </w:num>
  <w:num w:numId="6">
    <w:abstractNumId w:val="1"/>
  </w:num>
  <w:num w:numId="7">
    <w:abstractNumId w:val="12"/>
  </w:num>
  <w:num w:numId="8">
    <w:abstractNumId w:val="15"/>
  </w:num>
  <w:num w:numId="9">
    <w:abstractNumId w:val="0"/>
  </w:num>
  <w:num w:numId="10">
    <w:abstractNumId w:val="26"/>
  </w:num>
  <w:num w:numId="11">
    <w:abstractNumId w:val="16"/>
  </w:num>
  <w:num w:numId="12">
    <w:abstractNumId w:val="4"/>
  </w:num>
  <w:num w:numId="13">
    <w:abstractNumId w:val="14"/>
  </w:num>
  <w:num w:numId="14">
    <w:abstractNumId w:val="9"/>
  </w:num>
  <w:num w:numId="15">
    <w:abstractNumId w:val="17"/>
  </w:num>
  <w:num w:numId="16">
    <w:abstractNumId w:val="32"/>
  </w:num>
  <w:num w:numId="17">
    <w:abstractNumId w:val="31"/>
  </w:num>
  <w:num w:numId="18">
    <w:abstractNumId w:val="5"/>
  </w:num>
  <w:num w:numId="19">
    <w:abstractNumId w:val="3"/>
  </w:num>
  <w:num w:numId="20">
    <w:abstractNumId w:val="23"/>
  </w:num>
  <w:num w:numId="21">
    <w:abstractNumId w:val="10"/>
  </w:num>
  <w:num w:numId="22">
    <w:abstractNumId w:val="25"/>
  </w:num>
  <w:num w:numId="23">
    <w:abstractNumId w:val="18"/>
  </w:num>
  <w:num w:numId="24">
    <w:abstractNumId w:val="7"/>
  </w:num>
  <w:num w:numId="25">
    <w:abstractNumId w:val="2"/>
  </w:num>
  <w:num w:numId="26">
    <w:abstractNumId w:val="20"/>
  </w:num>
  <w:num w:numId="27">
    <w:abstractNumId w:val="27"/>
  </w:num>
  <w:num w:numId="28">
    <w:abstractNumId w:val="24"/>
  </w:num>
  <w:num w:numId="29">
    <w:abstractNumId w:val="30"/>
  </w:num>
  <w:num w:numId="30">
    <w:abstractNumId w:val="28"/>
  </w:num>
  <w:num w:numId="31">
    <w:abstractNumId w:val="29"/>
  </w:num>
  <w:num w:numId="32">
    <w:abstractNumId w:val="8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1397"/>
    <w:rsid w:val="00010270"/>
    <w:rsid w:val="000113E2"/>
    <w:rsid w:val="00013986"/>
    <w:rsid w:val="00013988"/>
    <w:rsid w:val="0001767D"/>
    <w:rsid w:val="000469CC"/>
    <w:rsid w:val="00051C38"/>
    <w:rsid w:val="0007330B"/>
    <w:rsid w:val="00082415"/>
    <w:rsid w:val="000841FF"/>
    <w:rsid w:val="000A3577"/>
    <w:rsid w:val="000B6669"/>
    <w:rsid w:val="000D1F6E"/>
    <w:rsid w:val="000F021B"/>
    <w:rsid w:val="000F4228"/>
    <w:rsid w:val="00124DE8"/>
    <w:rsid w:val="00155742"/>
    <w:rsid w:val="0016216C"/>
    <w:rsid w:val="00175DF2"/>
    <w:rsid w:val="001A459C"/>
    <w:rsid w:val="001B0475"/>
    <w:rsid w:val="001B095C"/>
    <w:rsid w:val="001B1001"/>
    <w:rsid w:val="001C674D"/>
    <w:rsid w:val="001D211D"/>
    <w:rsid w:val="001E6BE5"/>
    <w:rsid w:val="002000B3"/>
    <w:rsid w:val="002113FB"/>
    <w:rsid w:val="00215D8C"/>
    <w:rsid w:val="0022326B"/>
    <w:rsid w:val="00224D7B"/>
    <w:rsid w:val="00232B03"/>
    <w:rsid w:val="002343A8"/>
    <w:rsid w:val="00263C6D"/>
    <w:rsid w:val="002838F3"/>
    <w:rsid w:val="002953CE"/>
    <w:rsid w:val="002A49FF"/>
    <w:rsid w:val="002B33C3"/>
    <w:rsid w:val="002B5230"/>
    <w:rsid w:val="002C0BCB"/>
    <w:rsid w:val="0031208F"/>
    <w:rsid w:val="00316677"/>
    <w:rsid w:val="00334857"/>
    <w:rsid w:val="0033485F"/>
    <w:rsid w:val="003377D8"/>
    <w:rsid w:val="00344759"/>
    <w:rsid w:val="00356D10"/>
    <w:rsid w:val="0036286F"/>
    <w:rsid w:val="0037396C"/>
    <w:rsid w:val="00374EA9"/>
    <w:rsid w:val="003F7CF0"/>
    <w:rsid w:val="00407072"/>
    <w:rsid w:val="00416FDD"/>
    <w:rsid w:val="00440AC5"/>
    <w:rsid w:val="00440F5C"/>
    <w:rsid w:val="004565D0"/>
    <w:rsid w:val="00460B4A"/>
    <w:rsid w:val="00461F6D"/>
    <w:rsid w:val="00466846"/>
    <w:rsid w:val="00471257"/>
    <w:rsid w:val="00481E02"/>
    <w:rsid w:val="004849FC"/>
    <w:rsid w:val="00494C1A"/>
    <w:rsid w:val="004A3177"/>
    <w:rsid w:val="004F034A"/>
    <w:rsid w:val="004F4580"/>
    <w:rsid w:val="004F7DD6"/>
    <w:rsid w:val="005029BA"/>
    <w:rsid w:val="00507005"/>
    <w:rsid w:val="00516499"/>
    <w:rsid w:val="00523716"/>
    <w:rsid w:val="00526943"/>
    <w:rsid w:val="0052715E"/>
    <w:rsid w:val="00527D9E"/>
    <w:rsid w:val="005411B7"/>
    <w:rsid w:val="00541564"/>
    <w:rsid w:val="00545742"/>
    <w:rsid w:val="005534DF"/>
    <w:rsid w:val="005B5E02"/>
    <w:rsid w:val="005C1794"/>
    <w:rsid w:val="005C5A59"/>
    <w:rsid w:val="005D21B5"/>
    <w:rsid w:val="005D342B"/>
    <w:rsid w:val="00605CA7"/>
    <w:rsid w:val="00624AF9"/>
    <w:rsid w:val="00631C49"/>
    <w:rsid w:val="0063381C"/>
    <w:rsid w:val="00667B5E"/>
    <w:rsid w:val="00692C26"/>
    <w:rsid w:val="00697E2C"/>
    <w:rsid w:val="006A3C41"/>
    <w:rsid w:val="006A4127"/>
    <w:rsid w:val="006B1872"/>
    <w:rsid w:val="006C1251"/>
    <w:rsid w:val="006C6C64"/>
    <w:rsid w:val="006E1F63"/>
    <w:rsid w:val="00706B37"/>
    <w:rsid w:val="00715E5B"/>
    <w:rsid w:val="00730B4F"/>
    <w:rsid w:val="00732FF9"/>
    <w:rsid w:val="007348D3"/>
    <w:rsid w:val="00735BF8"/>
    <w:rsid w:val="0075334D"/>
    <w:rsid w:val="007A0C4C"/>
    <w:rsid w:val="007B464D"/>
    <w:rsid w:val="007B50E1"/>
    <w:rsid w:val="007C58AA"/>
    <w:rsid w:val="007C627E"/>
    <w:rsid w:val="007D7B07"/>
    <w:rsid w:val="007E369F"/>
    <w:rsid w:val="007E51BD"/>
    <w:rsid w:val="007E5554"/>
    <w:rsid w:val="007E7F2E"/>
    <w:rsid w:val="007F11B1"/>
    <w:rsid w:val="007F1626"/>
    <w:rsid w:val="007F17F3"/>
    <w:rsid w:val="007F536F"/>
    <w:rsid w:val="007F6E15"/>
    <w:rsid w:val="0081098F"/>
    <w:rsid w:val="00810FEE"/>
    <w:rsid w:val="00814B45"/>
    <w:rsid w:val="008353ED"/>
    <w:rsid w:val="008359E3"/>
    <w:rsid w:val="00870F0C"/>
    <w:rsid w:val="008B794A"/>
    <w:rsid w:val="008D52DC"/>
    <w:rsid w:val="008F27FB"/>
    <w:rsid w:val="008F4461"/>
    <w:rsid w:val="008F498A"/>
    <w:rsid w:val="00905DC2"/>
    <w:rsid w:val="00930521"/>
    <w:rsid w:val="009313CE"/>
    <w:rsid w:val="00944BC0"/>
    <w:rsid w:val="00945D6D"/>
    <w:rsid w:val="00965CA6"/>
    <w:rsid w:val="0097060B"/>
    <w:rsid w:val="00977D56"/>
    <w:rsid w:val="00987A03"/>
    <w:rsid w:val="009A0FE1"/>
    <w:rsid w:val="009B5C48"/>
    <w:rsid w:val="009C1554"/>
    <w:rsid w:val="009E13A8"/>
    <w:rsid w:val="00A03806"/>
    <w:rsid w:val="00A1312D"/>
    <w:rsid w:val="00A140B2"/>
    <w:rsid w:val="00A14F5F"/>
    <w:rsid w:val="00A20A8B"/>
    <w:rsid w:val="00A21BC5"/>
    <w:rsid w:val="00A23DE4"/>
    <w:rsid w:val="00A26C34"/>
    <w:rsid w:val="00A329FA"/>
    <w:rsid w:val="00A50144"/>
    <w:rsid w:val="00A543DE"/>
    <w:rsid w:val="00A6354E"/>
    <w:rsid w:val="00A7001E"/>
    <w:rsid w:val="00A84562"/>
    <w:rsid w:val="00A96232"/>
    <w:rsid w:val="00AA26BF"/>
    <w:rsid w:val="00AA72FA"/>
    <w:rsid w:val="00AB2E9D"/>
    <w:rsid w:val="00AC14C2"/>
    <w:rsid w:val="00AC52E2"/>
    <w:rsid w:val="00AC5F3A"/>
    <w:rsid w:val="00AD579D"/>
    <w:rsid w:val="00AF4DAD"/>
    <w:rsid w:val="00AF7B7E"/>
    <w:rsid w:val="00B066E8"/>
    <w:rsid w:val="00B4305E"/>
    <w:rsid w:val="00B652FC"/>
    <w:rsid w:val="00B70555"/>
    <w:rsid w:val="00B7623A"/>
    <w:rsid w:val="00BA5158"/>
    <w:rsid w:val="00BB1445"/>
    <w:rsid w:val="00BD1859"/>
    <w:rsid w:val="00BF03E7"/>
    <w:rsid w:val="00C00A56"/>
    <w:rsid w:val="00C01360"/>
    <w:rsid w:val="00C068D4"/>
    <w:rsid w:val="00C24BA3"/>
    <w:rsid w:val="00C27060"/>
    <w:rsid w:val="00C55F84"/>
    <w:rsid w:val="00C64A2F"/>
    <w:rsid w:val="00C74E05"/>
    <w:rsid w:val="00C80B15"/>
    <w:rsid w:val="00C8394C"/>
    <w:rsid w:val="00C96425"/>
    <w:rsid w:val="00CA0E8C"/>
    <w:rsid w:val="00CA47F7"/>
    <w:rsid w:val="00CB0EDC"/>
    <w:rsid w:val="00CB13D0"/>
    <w:rsid w:val="00CB44D1"/>
    <w:rsid w:val="00CD30C5"/>
    <w:rsid w:val="00CE1FF6"/>
    <w:rsid w:val="00CE5CA0"/>
    <w:rsid w:val="00CE7604"/>
    <w:rsid w:val="00CF2E5F"/>
    <w:rsid w:val="00D1331B"/>
    <w:rsid w:val="00D477DA"/>
    <w:rsid w:val="00D51BAE"/>
    <w:rsid w:val="00D64160"/>
    <w:rsid w:val="00D71563"/>
    <w:rsid w:val="00D769F0"/>
    <w:rsid w:val="00D82AC3"/>
    <w:rsid w:val="00D82AD9"/>
    <w:rsid w:val="00D86DFE"/>
    <w:rsid w:val="00DA1872"/>
    <w:rsid w:val="00DD0518"/>
    <w:rsid w:val="00DE41C5"/>
    <w:rsid w:val="00DE5B4E"/>
    <w:rsid w:val="00DE6FD3"/>
    <w:rsid w:val="00DF6930"/>
    <w:rsid w:val="00E01D34"/>
    <w:rsid w:val="00E03D53"/>
    <w:rsid w:val="00E07205"/>
    <w:rsid w:val="00E109BA"/>
    <w:rsid w:val="00E2171D"/>
    <w:rsid w:val="00E21752"/>
    <w:rsid w:val="00E2240C"/>
    <w:rsid w:val="00E473B6"/>
    <w:rsid w:val="00E577B2"/>
    <w:rsid w:val="00E656FA"/>
    <w:rsid w:val="00E70578"/>
    <w:rsid w:val="00E71692"/>
    <w:rsid w:val="00E71835"/>
    <w:rsid w:val="00E81D67"/>
    <w:rsid w:val="00EC71ED"/>
    <w:rsid w:val="00ED3234"/>
    <w:rsid w:val="00EE6A50"/>
    <w:rsid w:val="00EF44B5"/>
    <w:rsid w:val="00F24E48"/>
    <w:rsid w:val="00F32A7F"/>
    <w:rsid w:val="00F3588F"/>
    <w:rsid w:val="00F407E5"/>
    <w:rsid w:val="00F8462E"/>
    <w:rsid w:val="00FA625F"/>
    <w:rsid w:val="00FA679B"/>
    <w:rsid w:val="00FE1807"/>
    <w:rsid w:val="00FE1B80"/>
    <w:rsid w:val="00FE5202"/>
    <w:rsid w:val="00FE74D5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C78BD1-2223-4019-B6CC-FD6BABDC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74E0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0pt">
    <w:name w:val="Основной текст + Интервал 0 pt"/>
    <w:basedOn w:val="a0"/>
    <w:rsid w:val="00FE74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3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67794-F0F1-4D07-80C3-8EC32510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2515</Words>
  <Characters>14340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15</cp:revision>
  <cp:lastPrinted>2024-05-10T00:49:00Z</cp:lastPrinted>
  <dcterms:created xsi:type="dcterms:W3CDTF">2021-12-10T01:33:00Z</dcterms:created>
  <dcterms:modified xsi:type="dcterms:W3CDTF">2024-05-29T01:45:00Z</dcterms:modified>
</cp:coreProperties>
</file>